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2" w:rsidRPr="00D10F79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Муниципальное  образовательное  учреждение</w:t>
      </w:r>
    </w:p>
    <w:p w:rsidR="007547C2" w:rsidRPr="00D10F79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средняя  общеобразовательная   школа  №3</w:t>
      </w:r>
    </w:p>
    <w:p w:rsidR="007547C2" w:rsidRPr="00D10F79" w:rsidRDefault="007547C2" w:rsidP="007547C2">
      <w:pPr>
        <w:jc w:val="center"/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г. Тутаев</w:t>
      </w:r>
    </w:p>
    <w:p w:rsidR="007547C2" w:rsidRPr="00D10F79" w:rsidRDefault="007547C2" w:rsidP="007547C2">
      <w:pPr>
        <w:rPr>
          <w:rFonts w:ascii="Times New Roman" w:hAnsi="Times New Roman"/>
          <w:sz w:val="32"/>
          <w:szCs w:val="32"/>
        </w:rPr>
      </w:pPr>
    </w:p>
    <w:p w:rsidR="007547C2" w:rsidRPr="00D10F79" w:rsidRDefault="007547C2" w:rsidP="007547C2">
      <w:pPr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Согласовано</w:t>
      </w:r>
      <w:proofErr w:type="gramStart"/>
      <w:r w:rsidRPr="00D10F79">
        <w:rPr>
          <w:rFonts w:ascii="Times New Roman" w:hAnsi="Times New Roman"/>
          <w:sz w:val="32"/>
          <w:szCs w:val="32"/>
        </w:rPr>
        <w:t xml:space="preserve">                                         У</w:t>
      </w:r>
      <w:proofErr w:type="gramEnd"/>
      <w:r w:rsidRPr="00D10F79">
        <w:rPr>
          <w:rFonts w:ascii="Times New Roman" w:hAnsi="Times New Roman"/>
          <w:sz w:val="32"/>
          <w:szCs w:val="32"/>
        </w:rPr>
        <w:t>тверждаю.</w:t>
      </w:r>
    </w:p>
    <w:p w:rsidR="007547C2" w:rsidRPr="00D10F79" w:rsidRDefault="007547C2" w:rsidP="007547C2">
      <w:pPr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на  заседании  МС                                Директор  школы:</w:t>
      </w:r>
    </w:p>
    <w:p w:rsidR="007547C2" w:rsidRPr="00D10F79" w:rsidRDefault="007547C2" w:rsidP="007547C2">
      <w:pPr>
        <w:ind w:right="-365"/>
        <w:rPr>
          <w:rFonts w:ascii="Times New Roman" w:hAnsi="Times New Roman"/>
          <w:sz w:val="32"/>
          <w:szCs w:val="32"/>
        </w:rPr>
      </w:pPr>
      <w:r w:rsidRPr="00D10F79">
        <w:rPr>
          <w:rFonts w:ascii="Times New Roman" w:hAnsi="Times New Roman"/>
          <w:sz w:val="32"/>
          <w:szCs w:val="32"/>
        </w:rPr>
        <w:t>Протокол  № _____                              _____________/Грачева Н.А.</w:t>
      </w:r>
    </w:p>
    <w:p w:rsidR="007547C2" w:rsidRPr="00D10F79" w:rsidRDefault="007547C2" w:rsidP="007547C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«___»_________2021</w:t>
      </w:r>
      <w:r w:rsidRPr="00D10F79">
        <w:rPr>
          <w:rFonts w:ascii="Times New Roman" w:hAnsi="Times New Roman"/>
          <w:sz w:val="32"/>
          <w:szCs w:val="32"/>
        </w:rPr>
        <w:t xml:space="preserve">  г.             </w:t>
      </w:r>
      <w:r>
        <w:rPr>
          <w:rFonts w:ascii="Times New Roman" w:hAnsi="Times New Roman"/>
          <w:sz w:val="32"/>
          <w:szCs w:val="32"/>
        </w:rPr>
        <w:t xml:space="preserve">            «___»___________2021</w:t>
      </w:r>
      <w:r w:rsidRPr="00D10F79">
        <w:rPr>
          <w:rFonts w:ascii="Times New Roman" w:hAnsi="Times New Roman"/>
          <w:sz w:val="32"/>
          <w:szCs w:val="32"/>
        </w:rPr>
        <w:t xml:space="preserve"> г.</w:t>
      </w:r>
    </w:p>
    <w:p w:rsidR="007547C2" w:rsidRPr="00D10F79" w:rsidRDefault="007547C2" w:rsidP="007547C2">
      <w:pPr>
        <w:rPr>
          <w:rFonts w:ascii="Times New Roman" w:hAnsi="Times New Roman"/>
          <w:sz w:val="32"/>
          <w:szCs w:val="32"/>
        </w:rPr>
      </w:pPr>
    </w:p>
    <w:p w:rsidR="007547C2" w:rsidRDefault="007547C2" w:rsidP="007547C2">
      <w:pPr>
        <w:rPr>
          <w:sz w:val="32"/>
          <w:szCs w:val="32"/>
        </w:rPr>
      </w:pPr>
    </w:p>
    <w:p w:rsidR="007547C2" w:rsidRPr="00E04B21" w:rsidRDefault="007547C2" w:rsidP="007547C2">
      <w:pPr>
        <w:jc w:val="center"/>
        <w:rPr>
          <w:b/>
          <w:sz w:val="32"/>
          <w:szCs w:val="32"/>
        </w:rPr>
      </w:pPr>
      <w:r w:rsidRPr="00E04B21">
        <w:rPr>
          <w:b/>
          <w:sz w:val="32"/>
          <w:szCs w:val="32"/>
        </w:rPr>
        <w:t>Рабочая  учебная  программа</w:t>
      </w:r>
    </w:p>
    <w:p w:rsidR="007547C2" w:rsidRPr="0096019B" w:rsidRDefault="007547C2" w:rsidP="00754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внеурочной деятельности </w:t>
      </w:r>
    </w:p>
    <w:p w:rsidR="007547C2" w:rsidRDefault="007547C2" w:rsidP="007547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Финансовая  грамотность</w:t>
      </w:r>
    </w:p>
    <w:p w:rsidR="007547C2" w:rsidRDefault="007547C2" w:rsidP="007547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 направлению</w:t>
      </w:r>
      <w:r>
        <w:rPr>
          <w:sz w:val="32"/>
          <w:szCs w:val="32"/>
        </w:rPr>
        <w:t xml:space="preserve"> </w:t>
      </w:r>
    </w:p>
    <w:p w:rsidR="007547C2" w:rsidRDefault="007547C2" w:rsidP="00754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общеинтеллектуальное</w:t>
      </w:r>
      <w:proofErr w:type="spellEnd"/>
      <w:r>
        <w:rPr>
          <w:sz w:val="32"/>
          <w:szCs w:val="32"/>
        </w:rPr>
        <w:t xml:space="preserve">                                                      </w:t>
      </w:r>
    </w:p>
    <w:p w:rsidR="007547C2" w:rsidRDefault="007547C2" w:rsidP="00754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класс -  </w:t>
      </w:r>
      <w:r w:rsidR="0043632A">
        <w:rPr>
          <w:sz w:val="32"/>
          <w:szCs w:val="32"/>
        </w:rPr>
        <w:t xml:space="preserve">3 а, б, </w:t>
      </w:r>
      <w:proofErr w:type="gramStart"/>
      <w:r w:rsidR="0043632A"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</w:p>
    <w:p w:rsidR="007547C2" w:rsidRDefault="007547C2" w:rsidP="00754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1ч в  неделю</w:t>
      </w:r>
    </w:p>
    <w:p w:rsidR="007547C2" w:rsidRDefault="007547C2" w:rsidP="00754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34 ч в  год</w:t>
      </w:r>
    </w:p>
    <w:p w:rsidR="0043632A" w:rsidRPr="0043632A" w:rsidRDefault="007547C2" w:rsidP="0043632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Составитель:   </w:t>
      </w:r>
      <w:r w:rsidR="0043632A" w:rsidRPr="0043632A">
        <w:rPr>
          <w:sz w:val="32"/>
          <w:szCs w:val="32"/>
        </w:rPr>
        <w:t>Кольцова В.В.</w:t>
      </w:r>
    </w:p>
    <w:p w:rsidR="0043632A" w:rsidRPr="0043632A" w:rsidRDefault="0043632A" w:rsidP="0043632A">
      <w:pPr>
        <w:jc w:val="right"/>
        <w:rPr>
          <w:sz w:val="32"/>
          <w:szCs w:val="32"/>
        </w:rPr>
      </w:pPr>
      <w:r w:rsidRPr="0043632A">
        <w:rPr>
          <w:sz w:val="32"/>
          <w:szCs w:val="32"/>
        </w:rPr>
        <w:t>Арефьева Е.В.</w:t>
      </w:r>
    </w:p>
    <w:p w:rsidR="007547C2" w:rsidRDefault="0043632A" w:rsidP="0043632A">
      <w:pPr>
        <w:jc w:val="right"/>
        <w:rPr>
          <w:sz w:val="32"/>
          <w:szCs w:val="32"/>
        </w:rPr>
      </w:pPr>
      <w:proofErr w:type="spellStart"/>
      <w:r w:rsidRPr="0043632A">
        <w:rPr>
          <w:sz w:val="32"/>
          <w:szCs w:val="32"/>
        </w:rPr>
        <w:t>Коннова</w:t>
      </w:r>
      <w:proofErr w:type="spellEnd"/>
      <w:r w:rsidRPr="0043632A">
        <w:rPr>
          <w:sz w:val="32"/>
          <w:szCs w:val="32"/>
        </w:rPr>
        <w:t xml:space="preserve"> Л.А.                </w:t>
      </w:r>
    </w:p>
    <w:p w:rsidR="007547C2" w:rsidRDefault="007547C2" w:rsidP="007547C2">
      <w:pPr>
        <w:jc w:val="center"/>
        <w:rPr>
          <w:sz w:val="32"/>
          <w:szCs w:val="32"/>
        </w:rPr>
      </w:pPr>
    </w:p>
    <w:p w:rsidR="007547C2" w:rsidRPr="007547C2" w:rsidRDefault="007547C2" w:rsidP="007547C2">
      <w:pPr>
        <w:jc w:val="center"/>
        <w:rPr>
          <w:sz w:val="32"/>
          <w:szCs w:val="32"/>
        </w:rPr>
      </w:pPr>
      <w:r w:rsidRPr="007547C2">
        <w:rPr>
          <w:sz w:val="32"/>
          <w:szCs w:val="32"/>
        </w:rPr>
        <w:t>2021</w:t>
      </w:r>
    </w:p>
    <w:p w:rsidR="007547C2" w:rsidRPr="00A0143A" w:rsidRDefault="007547C2" w:rsidP="007547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  <w:bookmarkStart w:id="0" w:name="_GoBack"/>
      <w:bookmarkEnd w:id="0"/>
      <w:r w:rsidRPr="002742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47C2" w:rsidRPr="00274293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</w:r>
      <w:proofErr w:type="spellStart"/>
      <w:r w:rsidRPr="00274293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274293">
        <w:rPr>
          <w:rFonts w:ascii="Times New Roman" w:hAnsi="Times New Roman"/>
          <w:sz w:val="24"/>
          <w:szCs w:val="24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7547C2" w:rsidRPr="00274293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Финансовая грамотность» является прикладным курсом, реализующим интересы обучающихся 2–4 классов в сфере экономики семьи.</w:t>
      </w:r>
    </w:p>
    <w:p w:rsidR="007547C2" w:rsidRPr="00274293" w:rsidRDefault="007547C2" w:rsidP="007547C2">
      <w:pPr>
        <w:spacing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 xml:space="preserve">Целью </w:t>
      </w:r>
      <w:r w:rsidRPr="00274293">
        <w:rPr>
          <w:rFonts w:ascii="Times New Roman" w:hAnsi="Times New Roman"/>
          <w:sz w:val="24"/>
          <w:szCs w:val="24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Основные содержательные линии курса: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деньги, их история, виды, функции; 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семейный бюджет. </w:t>
      </w:r>
    </w:p>
    <w:p w:rsidR="007547C2" w:rsidRPr="00274293" w:rsidRDefault="007547C2" w:rsidP="007547C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Курс рассчитан на 34 часа в год, из расчета 1 час в неделю.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Освоение содержания опирается на </w:t>
      </w:r>
      <w:proofErr w:type="spellStart"/>
      <w:r w:rsidRPr="0027429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74293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развитие самостоятельности и осознание личной ответственности за свои поступки;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274293">
        <w:rPr>
          <w:rFonts w:ascii="Times New Roman" w:hAnsi="Times New Roman"/>
          <w:sz w:val="24"/>
          <w:szCs w:val="24"/>
        </w:rPr>
        <w:t>со</w:t>
      </w:r>
      <w:proofErr w:type="gramEnd"/>
      <w:r w:rsidRPr="00274293">
        <w:rPr>
          <w:rFonts w:ascii="Times New Roman" w:hAnsi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29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74293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74293">
        <w:rPr>
          <w:rFonts w:ascii="Times New Roman" w:hAnsi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использование  различных  способов  поиска,  сбора,  обработки, анализа и представления информации;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lastRenderedPageBreak/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27429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понятиями;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регулятивные: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понимание цели своих действий;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составление простых планов с помощью учителя;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проявление познавательной и творческой инициативы;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оценка правильности выполнения действий;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умение слушать собеседника и вести диалог;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274293">
        <w:rPr>
          <w:rFonts w:ascii="Times New Roman" w:hAnsi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представление о роли денег в семье и обществе;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характеризовать виды и функции денег;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>• проведение элементарных финансовых расчётов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/>
          <w:b/>
          <w:color w:val="000000"/>
          <w:sz w:val="24"/>
          <w:szCs w:val="24"/>
        </w:rPr>
        <w:t>Содержани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 программы для </w:t>
      </w:r>
      <w:r w:rsidRPr="00274293">
        <w:rPr>
          <w:rFonts w:ascii="Times New Roman" w:hAnsi="Times New Roman"/>
          <w:b/>
          <w:color w:val="000000"/>
          <w:sz w:val="24"/>
          <w:szCs w:val="24"/>
        </w:rPr>
        <w:t>2 класса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ление первых денег - товаров с высокой ликвидностью. Свойства дра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таллы. Монеты. Бумажные деньги. Банкноты. Купюры.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Описывать свойства товарных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товарных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первых монет.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мажных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Монеты. Гурт. Аверс. Реверс. «Орёл». «</w:t>
      </w:r>
      <w:proofErr w:type="gramStart"/>
      <w:r w:rsidRPr="00274293">
        <w:rPr>
          <w:rFonts w:ascii="Times New Roman" w:hAnsi="Times New Roman"/>
          <w:color w:val="000000"/>
          <w:sz w:val="24"/>
          <w:szCs w:val="24"/>
        </w:rPr>
        <w:t>Решка</w:t>
      </w:r>
      <w:proofErr w:type="gramEnd"/>
      <w:r w:rsidRPr="00274293">
        <w:rPr>
          <w:rFonts w:ascii="Times New Roman" w:hAnsi="Times New Roman"/>
          <w:color w:val="000000"/>
          <w:sz w:val="24"/>
          <w:szCs w:val="24"/>
        </w:rPr>
        <w:t>». Номинал. Банкнота. Купюра. Фальшивые деньги. Фальшивомонетчики.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Объяснять, почему появились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Описывать купюры и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«Меховые деньги». Куны. Первые русские монеты. Деньга. Копей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ка. Гривна. Грош. Алтын. Рубль. Гривенник. Полтинник. Ассигнация.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старинные российские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происхождение названий денег.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коматов.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 xml:space="preserve">Доллары.  Евро.  Банки.  Наличные, безналичные и электронные деньги. Банкомат. Пластиковая карта.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современные российские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иностранных валют.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5.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Откуда в семье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274293">
        <w:rPr>
          <w:rFonts w:ascii="Times New Roman" w:hAnsi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кому и почему платят пособия.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На что тратятся деньги.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274293">
        <w:rPr>
          <w:rFonts w:ascii="Times New Roman" w:hAnsi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lastRenderedPageBreak/>
        <w:t>•  Объяснять, как появляются сбережения и долги.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274293">
        <w:rPr>
          <w:rFonts w:ascii="Times New Roman" w:hAnsi="Times New Roman"/>
          <w:color w:val="000000"/>
          <w:sz w:val="24"/>
          <w:szCs w:val="24"/>
        </w:rPr>
        <w:t>Бюдже</w:t>
      </w:r>
      <w:proofErr w:type="gramStart"/>
      <w:r w:rsidRPr="00274293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274293">
        <w:rPr>
          <w:rFonts w:ascii="Times New Roman" w:hAnsi="Times New Roman"/>
          <w:color w:val="000000"/>
          <w:sz w:val="24"/>
          <w:szCs w:val="24"/>
        </w:rPr>
        <w:t xml:space="preserve"> план доходов и расходов. Люди ведут учёт доходов и рас</w:t>
      </w:r>
      <w:r w:rsidRPr="00274293">
        <w:rPr>
          <w:rFonts w:ascii="Times New Roman" w:hAnsi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как управлять деньгами.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доходы и расходы.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как можно экономить.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Составлять бюджет на простом примере.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8. </w:t>
      </w: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Как делать сбережения.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Компетенции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7547C2" w:rsidRPr="00274293" w:rsidRDefault="007547C2" w:rsidP="007547C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7547C2" w:rsidRPr="00274293" w:rsidRDefault="007547C2" w:rsidP="007547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4293">
        <w:rPr>
          <w:rFonts w:ascii="Times New Roman" w:hAnsi="Times New Roman"/>
          <w:color w:val="000000"/>
          <w:sz w:val="24"/>
          <w:szCs w:val="24"/>
        </w:rPr>
        <w:t>•  Сравнивать разные виды сбережений.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b/>
          <w:sz w:val="24"/>
          <w:szCs w:val="24"/>
        </w:rPr>
        <w:t>Формы оценивания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Текущая аттестация: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устный опрос;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тестовые задания;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решение задач;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решение кроссвордов и анаграмм;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мини-исследования;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графическая работа: построение схем и диаграмм связей;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творческая работа: постер, компьютерная презентация.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Итоговая аттестация: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викторина;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тест.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Внеурочная деятельность: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  <w:t xml:space="preserve">• творческая работа;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lastRenderedPageBreak/>
        <w:tab/>
        <w:t xml:space="preserve">• проект.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ab/>
      </w:r>
      <w:r w:rsidRPr="00274293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274293">
        <w:rPr>
          <w:rFonts w:ascii="Times New Roman" w:hAnsi="Times New Roman"/>
          <w:sz w:val="24"/>
          <w:szCs w:val="24"/>
        </w:rPr>
        <w:t>критериальном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274293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274293">
        <w:rPr>
          <w:rFonts w:ascii="Times New Roman" w:hAnsi="Times New Roman"/>
          <w:sz w:val="24"/>
          <w:szCs w:val="24"/>
        </w:rPr>
        <w:t xml:space="preserve">. В основе критериев лежат универсальные учебные действия. </w:t>
      </w:r>
    </w:p>
    <w:p w:rsidR="007547C2" w:rsidRPr="00274293" w:rsidRDefault="007547C2" w:rsidP="007547C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74293">
        <w:rPr>
          <w:rFonts w:ascii="Times New Roman" w:hAnsi="Times New Roman"/>
          <w:sz w:val="24"/>
          <w:szCs w:val="24"/>
        </w:rPr>
        <w:t xml:space="preserve">Программа реализуется через следующие формы занятий: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ситуационная игра,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образно-ролевые игры,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 xml:space="preserve">исследовательская деятельность, 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>урок-практикум,</w:t>
      </w:r>
    </w:p>
    <w:p w:rsidR="007547C2" w:rsidRPr="00274293" w:rsidRDefault="007547C2" w:rsidP="007547C2">
      <w:pPr>
        <w:pStyle w:val="a5"/>
        <w:numPr>
          <w:ilvl w:val="0"/>
          <w:numId w:val="1"/>
        </w:numPr>
        <w:ind w:left="-567" w:firstLine="0"/>
        <w:jc w:val="both"/>
      </w:pPr>
      <w:r w:rsidRPr="00274293">
        <w:t>дискуссия, обсуждение.</w:t>
      </w: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Default="007547C2" w:rsidP="007547C2">
      <w:pPr>
        <w:pStyle w:val="a5"/>
        <w:jc w:val="center"/>
        <w:rPr>
          <w:b/>
        </w:rPr>
      </w:pPr>
    </w:p>
    <w:p w:rsidR="007547C2" w:rsidRPr="007547C2" w:rsidRDefault="007547C2" w:rsidP="007547C2">
      <w:pPr>
        <w:rPr>
          <w:b/>
        </w:rPr>
      </w:pPr>
      <w:r w:rsidRPr="007547C2">
        <w:rPr>
          <w:b/>
        </w:rPr>
        <w:t>Учебно-тематический план для 2 класса</w:t>
      </w:r>
    </w:p>
    <w:p w:rsidR="007547C2" w:rsidRPr="00274293" w:rsidRDefault="007547C2" w:rsidP="007547C2">
      <w:pPr>
        <w:pStyle w:val="a5"/>
        <w:jc w:val="center"/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5104"/>
        <w:gridCol w:w="1559"/>
        <w:gridCol w:w="1985"/>
      </w:tblGrid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Практическая часть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Рассмотрим деньги поближе. Тест.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Пословицы и поговорки про деньги.</w:t>
            </w:r>
          </w:p>
          <w:p w:rsidR="007547C2" w:rsidRPr="00274293" w:rsidRDefault="007547C2" w:rsidP="00644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93">
              <w:rPr>
                <w:rFonts w:ascii="Times New Roman" w:hAnsi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Что такое экономия? Кого называют банкротом?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умно управлять своими деньгами.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Как делать сбережения. </w:t>
            </w:r>
          </w:p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Капиталия</w:t>
            </w:r>
            <w:proofErr w:type="spellEnd"/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7C2" w:rsidRPr="00274293" w:rsidTr="00644F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C2" w:rsidRPr="00274293" w:rsidRDefault="007547C2" w:rsidP="00644F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2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547C2" w:rsidRPr="00274293" w:rsidRDefault="007547C2" w:rsidP="00754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B9F" w:rsidRDefault="00583B9F"/>
    <w:sectPr w:rsidR="0058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2"/>
    <w:rsid w:val="0043632A"/>
    <w:rsid w:val="00583B9F"/>
    <w:rsid w:val="007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7C2"/>
    <w:pPr>
      <w:ind w:left="720"/>
      <w:contextualSpacing/>
    </w:pPr>
  </w:style>
  <w:style w:type="paragraph" w:styleId="a3">
    <w:name w:val="No Spacing"/>
    <w:link w:val="a4"/>
    <w:uiPriority w:val="1"/>
    <w:qFormat/>
    <w:rsid w:val="00754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47C2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7547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5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7C2"/>
    <w:pPr>
      <w:ind w:left="720"/>
      <w:contextualSpacing/>
    </w:pPr>
  </w:style>
  <w:style w:type="paragraph" w:styleId="a3">
    <w:name w:val="No Spacing"/>
    <w:link w:val="a4"/>
    <w:uiPriority w:val="1"/>
    <w:qFormat/>
    <w:rsid w:val="007547C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547C2"/>
    <w:rPr>
      <w:rFonts w:eastAsiaTheme="minorEastAsia"/>
      <w:lang w:eastAsia="ru-RU"/>
    </w:rPr>
  </w:style>
  <w:style w:type="paragraph" w:styleId="a5">
    <w:name w:val="List Paragraph"/>
    <w:basedOn w:val="a"/>
    <w:uiPriority w:val="1"/>
    <w:qFormat/>
    <w:rsid w:val="007547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5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1923</Words>
  <Characters>10967</Characters>
  <Application>Microsoft Office Word</Application>
  <DocSecurity>0</DocSecurity>
  <Lines>91</Lines>
  <Paragraphs>25</Paragraphs>
  <ScaleCrop>false</ScaleCrop>
  <Company>HP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2021-08-24T10:06:00Z</dcterms:created>
  <dcterms:modified xsi:type="dcterms:W3CDTF">2021-09-07T11:38:00Z</dcterms:modified>
</cp:coreProperties>
</file>