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C0979" w14:textId="77777777" w:rsidR="00D71AF1" w:rsidRDefault="00D71AF1" w:rsidP="00354080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Муниципальное  общеобразовательное учреждение средняя школа №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3</w:t>
      </w:r>
    </w:p>
    <w:p w14:paraId="43F45A1F" w14:textId="77777777" w:rsidR="00D71AF1" w:rsidRDefault="00D71AF1" w:rsidP="00354080">
      <w:pPr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Тутаевского муниципального района</w:t>
      </w:r>
      <w:r>
        <w:rPr>
          <w:lang w:val="ru-RU"/>
        </w:rPr>
        <w:br/>
      </w:r>
      <w:r>
        <w:rPr>
          <w:color w:val="000000"/>
          <w:sz w:val="24"/>
          <w:szCs w:val="24"/>
          <w:lang w:val="ru-RU"/>
        </w:rPr>
        <w:t>(МОУ СШ№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  <w:lang w:val="ru-RU"/>
        </w:rPr>
        <w:t>3)</w:t>
      </w:r>
    </w:p>
    <w:tbl>
      <w:tblPr>
        <w:tblW w:w="9534" w:type="dxa"/>
        <w:tblInd w:w="-106" w:type="dxa"/>
        <w:tblLook w:val="0000" w:firstRow="0" w:lastRow="0" w:firstColumn="0" w:lastColumn="0" w:noHBand="0" w:noVBand="0"/>
      </w:tblPr>
      <w:tblGrid>
        <w:gridCol w:w="4454"/>
        <w:gridCol w:w="5080"/>
      </w:tblGrid>
      <w:tr w:rsidR="00D71AF1" w:rsidRPr="00504F75" w14:paraId="4F77C41E" w14:textId="77777777" w:rsidTr="001106F8">
        <w:trPr>
          <w:trHeight w:val="133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23813" w14:textId="77777777" w:rsidR="00D71AF1" w:rsidRPr="00244394" w:rsidRDefault="00D71AF1" w:rsidP="00626AA2">
            <w:pPr>
              <w:rPr>
                <w:lang w:val="ru-RU"/>
              </w:rPr>
            </w:pPr>
            <w:r w:rsidRPr="00244394">
              <w:rPr>
                <w:color w:val="000000"/>
                <w:sz w:val="24"/>
                <w:szCs w:val="24"/>
                <w:lang w:val="ru-RU"/>
              </w:rPr>
              <w:t>СОГЛАСОВАНО</w:t>
            </w:r>
            <w:r w:rsidRPr="00244394">
              <w:rPr>
                <w:lang w:val="ru-RU"/>
              </w:rPr>
              <w:br/>
            </w:r>
            <w:r w:rsidRPr="00244394">
              <w:rPr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244394">
              <w:rPr>
                <w:lang w:val="ru-RU"/>
              </w:rPr>
              <w:br/>
            </w:r>
            <w:r w:rsidRPr="00244394">
              <w:rPr>
                <w:color w:val="000000"/>
                <w:sz w:val="24"/>
                <w:szCs w:val="24"/>
                <w:lang w:val="ru-RU"/>
              </w:rPr>
              <w:t>МОУ СШ №</w:t>
            </w:r>
            <w:r w:rsidRPr="00244394">
              <w:rPr>
                <w:color w:val="000000"/>
                <w:sz w:val="24"/>
                <w:szCs w:val="24"/>
              </w:rPr>
              <w:t> </w:t>
            </w:r>
            <w:r w:rsidRPr="00244394">
              <w:rPr>
                <w:color w:val="000000"/>
                <w:sz w:val="24"/>
                <w:szCs w:val="24"/>
                <w:lang w:val="ru-RU"/>
              </w:rPr>
              <w:t>3</w:t>
            </w:r>
            <w:r w:rsidRPr="00244394">
              <w:rPr>
                <w:lang w:val="ru-RU"/>
              </w:rPr>
              <w:br/>
            </w:r>
            <w:r w:rsidRPr="00244394">
              <w:rPr>
                <w:color w:val="000000"/>
                <w:sz w:val="24"/>
                <w:szCs w:val="24"/>
                <w:lang w:val="ru-RU"/>
              </w:rPr>
              <w:t>(протокол от</w:t>
            </w:r>
            <w:r w:rsidRPr="00244394">
              <w:rPr>
                <w:color w:val="000000"/>
                <w:sz w:val="24"/>
                <w:szCs w:val="24"/>
              </w:rPr>
              <w:t> </w:t>
            </w:r>
            <w:r w:rsidRPr="00244394">
              <w:rPr>
                <w:color w:val="000000"/>
                <w:sz w:val="24"/>
                <w:szCs w:val="24"/>
                <w:lang w:val="ru-RU"/>
              </w:rPr>
              <w:t>1</w:t>
            </w:r>
            <w:r w:rsidR="008D0CD4">
              <w:rPr>
                <w:color w:val="000000"/>
                <w:sz w:val="24"/>
                <w:szCs w:val="24"/>
                <w:lang w:val="ru-RU"/>
              </w:rPr>
              <w:t>3</w:t>
            </w:r>
            <w:r w:rsidR="001106F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44394">
              <w:rPr>
                <w:color w:val="000000"/>
                <w:sz w:val="24"/>
                <w:szCs w:val="24"/>
                <w:lang w:val="ru-RU"/>
              </w:rPr>
              <w:t>апреля 2023</w:t>
            </w:r>
            <w:r w:rsidRPr="00244394">
              <w:rPr>
                <w:color w:val="000000"/>
                <w:sz w:val="24"/>
                <w:szCs w:val="24"/>
              </w:rPr>
              <w:t> </w:t>
            </w:r>
            <w:r w:rsidRPr="00244394">
              <w:rPr>
                <w:color w:val="000000"/>
                <w:sz w:val="24"/>
                <w:szCs w:val="24"/>
                <w:lang w:val="ru-RU"/>
              </w:rPr>
              <w:t>г. №</w:t>
            </w:r>
            <w:r w:rsidRPr="00244394">
              <w:rPr>
                <w:color w:val="000000"/>
                <w:sz w:val="24"/>
                <w:szCs w:val="24"/>
              </w:rPr>
              <w:t> </w:t>
            </w:r>
            <w:r w:rsidR="00626AA2">
              <w:rPr>
                <w:color w:val="000000"/>
                <w:sz w:val="24"/>
                <w:szCs w:val="24"/>
                <w:lang w:val="ru-RU"/>
              </w:rPr>
              <w:t>8</w:t>
            </w:r>
            <w:r w:rsidR="001106F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9DD816" w14:textId="667A0D30" w:rsidR="00D71AF1" w:rsidRPr="00244394" w:rsidRDefault="00D71AF1" w:rsidP="00ED7C3B">
            <w:pPr>
              <w:jc w:val="right"/>
              <w:rPr>
                <w:lang w:val="ru-RU"/>
              </w:rPr>
            </w:pPr>
            <w:r w:rsidRPr="00244394">
              <w:rPr>
                <w:color w:val="000000"/>
                <w:sz w:val="24"/>
                <w:szCs w:val="24"/>
                <w:lang w:val="ru-RU"/>
              </w:rPr>
              <w:t xml:space="preserve">                          УТВЕРЖДАЮ</w:t>
            </w:r>
            <w:r w:rsidRPr="00244394">
              <w:rPr>
                <w:lang w:val="ru-RU"/>
              </w:rPr>
              <w:br/>
            </w:r>
            <w:r w:rsidRPr="00244394">
              <w:rPr>
                <w:color w:val="000000"/>
                <w:sz w:val="24"/>
                <w:szCs w:val="24"/>
                <w:lang w:val="ru-RU"/>
              </w:rPr>
              <w:t xml:space="preserve">                          Директор МОУ СШ №</w:t>
            </w:r>
            <w:r w:rsidRPr="00244394">
              <w:rPr>
                <w:color w:val="000000"/>
                <w:sz w:val="24"/>
                <w:szCs w:val="24"/>
              </w:rPr>
              <w:t> </w:t>
            </w:r>
            <w:r w:rsidRPr="00244394">
              <w:rPr>
                <w:color w:val="000000"/>
                <w:sz w:val="24"/>
                <w:szCs w:val="24"/>
                <w:lang w:val="ru-RU"/>
              </w:rPr>
              <w:t>3</w:t>
            </w:r>
            <w:r w:rsidRPr="00244394">
              <w:rPr>
                <w:lang w:val="ru-RU"/>
              </w:rPr>
              <w:br/>
            </w:r>
            <w:r w:rsidRPr="00244394">
              <w:rPr>
                <w:color w:val="000000"/>
                <w:sz w:val="24"/>
                <w:szCs w:val="24"/>
              </w:rPr>
              <w:t>      </w:t>
            </w:r>
            <w:r w:rsidRPr="00244394">
              <w:rPr>
                <w:color w:val="000000"/>
                <w:sz w:val="24"/>
                <w:szCs w:val="24"/>
                <w:lang w:val="ru-RU"/>
              </w:rPr>
              <w:t>Н.А.</w:t>
            </w:r>
            <w:r w:rsid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244394">
              <w:rPr>
                <w:color w:val="000000"/>
                <w:sz w:val="24"/>
                <w:szCs w:val="24"/>
                <w:lang w:val="ru-RU"/>
              </w:rPr>
              <w:t>Грачева</w:t>
            </w:r>
            <w:r w:rsidRPr="00244394">
              <w:rPr>
                <w:lang w:val="ru-RU"/>
              </w:rPr>
              <w:br/>
            </w:r>
            <w:r w:rsidRPr="00244394">
              <w:rPr>
                <w:color w:val="000000"/>
                <w:sz w:val="24"/>
                <w:szCs w:val="24"/>
                <w:lang w:val="ru-RU"/>
              </w:rPr>
              <w:t xml:space="preserve">                                         1</w:t>
            </w:r>
            <w:r w:rsidR="00ED7C3B">
              <w:rPr>
                <w:color w:val="000000"/>
                <w:sz w:val="24"/>
                <w:szCs w:val="24"/>
                <w:lang w:val="ru-RU"/>
              </w:rPr>
              <w:t>4</w:t>
            </w:r>
            <w:r w:rsidRPr="00244394">
              <w:rPr>
                <w:color w:val="000000"/>
                <w:sz w:val="24"/>
                <w:szCs w:val="24"/>
              </w:rPr>
              <w:t> </w:t>
            </w:r>
            <w:r w:rsidRPr="00244394">
              <w:rPr>
                <w:color w:val="000000"/>
                <w:sz w:val="24"/>
                <w:szCs w:val="24"/>
                <w:lang w:val="ru-RU"/>
              </w:rPr>
              <w:t>апреля 2023</w:t>
            </w:r>
            <w:r w:rsidRPr="00244394">
              <w:rPr>
                <w:color w:val="000000"/>
                <w:sz w:val="24"/>
                <w:szCs w:val="24"/>
              </w:rPr>
              <w:t> </w:t>
            </w:r>
            <w:r w:rsidRPr="00244394">
              <w:rPr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14:paraId="40ABA41E" w14:textId="77777777" w:rsidR="00D71AF1" w:rsidRDefault="00D71AF1" w:rsidP="00354080">
      <w:pPr>
        <w:jc w:val="center"/>
        <w:rPr>
          <w:color w:val="000000"/>
          <w:sz w:val="24"/>
          <w:szCs w:val="24"/>
          <w:lang w:val="ru-RU"/>
        </w:rPr>
      </w:pPr>
    </w:p>
    <w:p w14:paraId="13C3D7FC" w14:textId="77777777" w:rsidR="00D71AF1" w:rsidRDefault="00D71AF1" w:rsidP="00354080">
      <w:pPr>
        <w:jc w:val="center"/>
        <w:rPr>
          <w:color w:val="000000"/>
          <w:sz w:val="24"/>
          <w:szCs w:val="24"/>
          <w:lang w:val="ru-RU"/>
        </w:rPr>
      </w:pPr>
    </w:p>
    <w:p w14:paraId="5B41A427" w14:textId="77777777" w:rsidR="00D71AF1" w:rsidRDefault="00D71AF1" w:rsidP="00354080">
      <w:pPr>
        <w:jc w:val="center"/>
        <w:rPr>
          <w:color w:val="000000"/>
          <w:sz w:val="24"/>
          <w:szCs w:val="24"/>
          <w:lang w:val="ru-RU"/>
        </w:rPr>
      </w:pPr>
    </w:p>
    <w:p w14:paraId="0043628F" w14:textId="77777777" w:rsidR="00D71AF1" w:rsidRPr="005D77EB" w:rsidRDefault="00D71AF1" w:rsidP="00354080">
      <w:pPr>
        <w:jc w:val="center"/>
        <w:rPr>
          <w:color w:val="000000"/>
          <w:sz w:val="48"/>
          <w:szCs w:val="48"/>
          <w:lang w:val="ru-RU"/>
        </w:rPr>
      </w:pPr>
    </w:p>
    <w:p w14:paraId="32C126E5" w14:textId="77777777" w:rsidR="00AF1F50" w:rsidRDefault="00D71AF1" w:rsidP="00354080">
      <w:pPr>
        <w:jc w:val="center"/>
        <w:rPr>
          <w:b/>
          <w:bCs/>
          <w:color w:val="000000"/>
          <w:sz w:val="48"/>
          <w:szCs w:val="48"/>
          <w:lang w:val="ru-RU"/>
        </w:rPr>
      </w:pPr>
      <w:r w:rsidRPr="005D77EB">
        <w:rPr>
          <w:b/>
          <w:bCs/>
          <w:color w:val="000000"/>
          <w:sz w:val="48"/>
          <w:szCs w:val="48"/>
          <w:lang w:val="ru-RU"/>
        </w:rPr>
        <w:t>Отчет о</w:t>
      </w:r>
      <w:r w:rsidRPr="005D77EB">
        <w:rPr>
          <w:b/>
          <w:bCs/>
          <w:color w:val="000000"/>
          <w:sz w:val="48"/>
          <w:szCs w:val="48"/>
        </w:rPr>
        <w:t> </w:t>
      </w:r>
      <w:r w:rsidRPr="005D77EB">
        <w:rPr>
          <w:b/>
          <w:bCs/>
          <w:color w:val="000000"/>
          <w:sz w:val="48"/>
          <w:szCs w:val="48"/>
          <w:lang w:val="ru-RU"/>
        </w:rPr>
        <w:t>результатах самообследования</w:t>
      </w:r>
      <w:r w:rsidRPr="005D77EB">
        <w:rPr>
          <w:sz w:val="48"/>
          <w:szCs w:val="48"/>
          <w:lang w:val="ru-RU"/>
        </w:rPr>
        <w:br/>
      </w:r>
      <w:r w:rsidRPr="005D77EB">
        <w:rPr>
          <w:b/>
          <w:bCs/>
          <w:color w:val="000000"/>
          <w:sz w:val="48"/>
          <w:szCs w:val="48"/>
          <w:lang w:val="ru-RU"/>
        </w:rPr>
        <w:t>Муниципального общеобразовательного учреждения</w:t>
      </w:r>
      <w:r w:rsidR="00AF1F50">
        <w:rPr>
          <w:sz w:val="48"/>
          <w:szCs w:val="48"/>
          <w:lang w:val="ru-RU"/>
        </w:rPr>
        <w:t xml:space="preserve"> </w:t>
      </w:r>
      <w:r w:rsidRPr="005D77EB">
        <w:rPr>
          <w:b/>
          <w:bCs/>
          <w:color w:val="000000"/>
          <w:sz w:val="48"/>
          <w:szCs w:val="48"/>
          <w:lang w:val="ru-RU"/>
        </w:rPr>
        <w:t>средняя школа №</w:t>
      </w:r>
      <w:r>
        <w:rPr>
          <w:b/>
          <w:bCs/>
          <w:color w:val="000000"/>
          <w:sz w:val="48"/>
          <w:szCs w:val="48"/>
          <w:lang w:val="ru-RU"/>
        </w:rPr>
        <w:t xml:space="preserve">3 </w:t>
      </w:r>
      <w:r w:rsidRPr="005D77EB">
        <w:rPr>
          <w:b/>
          <w:bCs/>
          <w:color w:val="000000"/>
          <w:sz w:val="48"/>
          <w:szCs w:val="48"/>
        </w:rPr>
        <w:t> </w:t>
      </w:r>
    </w:p>
    <w:p w14:paraId="3428BB20" w14:textId="36FDE5ED" w:rsidR="00D71AF1" w:rsidRPr="005D77EB" w:rsidRDefault="00D71AF1" w:rsidP="00354080">
      <w:pPr>
        <w:jc w:val="center"/>
        <w:rPr>
          <w:color w:val="000000"/>
          <w:sz w:val="48"/>
          <w:szCs w:val="48"/>
          <w:lang w:val="ru-RU"/>
        </w:rPr>
      </w:pPr>
      <w:r w:rsidRPr="005D77EB">
        <w:rPr>
          <w:b/>
          <w:bCs/>
          <w:color w:val="000000"/>
          <w:sz w:val="48"/>
          <w:szCs w:val="48"/>
          <w:lang w:val="ru-RU"/>
        </w:rPr>
        <w:t>за</w:t>
      </w:r>
      <w:r w:rsidRPr="005D77EB">
        <w:rPr>
          <w:b/>
          <w:bCs/>
          <w:color w:val="000000"/>
          <w:sz w:val="48"/>
          <w:szCs w:val="48"/>
        </w:rPr>
        <w:t> </w:t>
      </w:r>
      <w:r w:rsidRPr="005D77EB">
        <w:rPr>
          <w:b/>
          <w:bCs/>
          <w:color w:val="000000"/>
          <w:sz w:val="48"/>
          <w:szCs w:val="48"/>
          <w:lang w:val="ru-RU"/>
        </w:rPr>
        <w:t>2022 год</w:t>
      </w:r>
    </w:p>
    <w:p w14:paraId="199F96CA" w14:textId="77777777" w:rsidR="00D71AF1" w:rsidRPr="005D77EB" w:rsidRDefault="00D71AF1">
      <w:pPr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1A689548" w14:textId="77777777" w:rsidR="00D71AF1" w:rsidRDefault="00D71AF1">
      <w:pPr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3933B317" w14:textId="77777777" w:rsidR="00D71AF1" w:rsidRDefault="00D71AF1">
      <w:pPr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0F6A3B39" w14:textId="77777777" w:rsidR="00D71AF1" w:rsidRDefault="00D71AF1">
      <w:pPr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796EA038" w14:textId="77777777" w:rsidR="00D71AF1" w:rsidRDefault="00D71AF1">
      <w:pPr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24056C1F" w14:textId="77777777" w:rsidR="00D71AF1" w:rsidRDefault="00D71AF1">
      <w:pPr>
        <w:jc w:val="center"/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7F11AAC3" w14:textId="77777777" w:rsidR="00D71AF1" w:rsidRDefault="00D71AF1" w:rsidP="00BB75F1">
      <w:pPr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63D1024F" w14:textId="77777777" w:rsidR="00D71AF1" w:rsidRDefault="00D71AF1" w:rsidP="00BB75F1">
      <w:pPr>
        <w:rPr>
          <w:b/>
          <w:bCs/>
          <w:color w:val="252525"/>
          <w:spacing w:val="-2"/>
          <w:sz w:val="48"/>
          <w:szCs w:val="48"/>
          <w:lang w:val="ru-RU"/>
        </w:rPr>
      </w:pPr>
    </w:p>
    <w:p w14:paraId="64527A1F" w14:textId="77777777" w:rsidR="00D71AF1" w:rsidRPr="00822BC8" w:rsidRDefault="00D71AF1" w:rsidP="00822BC8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</w:rPr>
        <w:lastRenderedPageBreak/>
        <w:t>I</w:t>
      </w:r>
      <w:r w:rsidRPr="00822BC8">
        <w:rPr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p w14:paraId="3B893981" w14:textId="77777777" w:rsidR="00822BC8" w:rsidRDefault="00D71AF1" w:rsidP="00CA2790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BC8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средняя школа №3 Тутаевского муниципального района (МОУ СШ №3) </w:t>
      </w:r>
    </w:p>
    <w:p w14:paraId="2C3AF82C" w14:textId="77777777" w:rsidR="00822BC8" w:rsidRDefault="00D71AF1" w:rsidP="00CA2790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BC8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 школы: 152300, Ярославская область, проспект-50-летия Победы, д. 32 Телефон: (48533) 20861 </w:t>
      </w:r>
    </w:p>
    <w:p w14:paraId="070A4004" w14:textId="77777777" w:rsidR="00822BC8" w:rsidRDefault="00D71AF1" w:rsidP="00CA2790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BC8">
        <w:rPr>
          <w:rFonts w:ascii="Times New Roman" w:hAnsi="Times New Roman" w:cs="Times New Roman"/>
          <w:sz w:val="24"/>
          <w:szCs w:val="24"/>
        </w:rPr>
        <w:t xml:space="preserve">Директор школы: Грачева Наталья Алексеевна, </w:t>
      </w:r>
      <w:hyperlink r:id="rId9" w:history="1">
        <w:r w:rsidRPr="00822BC8">
          <w:rPr>
            <w:rStyle w:val="a6"/>
            <w:sz w:val="24"/>
            <w:szCs w:val="24"/>
          </w:rPr>
          <w:t>granat1505@yandex.ru</w:t>
        </w:r>
      </w:hyperlink>
    </w:p>
    <w:p w14:paraId="0AC84B4E" w14:textId="2F469459" w:rsidR="00D71AF1" w:rsidRPr="00822BC8" w:rsidRDefault="00D71AF1" w:rsidP="00CA2790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BC8">
        <w:rPr>
          <w:rFonts w:ascii="Times New Roman" w:hAnsi="Times New Roman" w:cs="Times New Roman"/>
          <w:sz w:val="24"/>
          <w:szCs w:val="24"/>
        </w:rPr>
        <w:t xml:space="preserve">Документы, на основании которых осуществляет свою деятельность ОУ: </w:t>
      </w:r>
    </w:p>
    <w:p w14:paraId="40FDAFD9" w14:textId="77777777" w:rsidR="00D71AF1" w:rsidRPr="00822BC8" w:rsidRDefault="00D71AF1" w:rsidP="00822BC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BC8">
        <w:rPr>
          <w:rFonts w:ascii="Times New Roman" w:hAnsi="Times New Roman" w:cs="Times New Roman"/>
          <w:sz w:val="24"/>
          <w:szCs w:val="24"/>
        </w:rPr>
        <w:t>а) организационно – правовая форма: муниципальное учреждение, по типу – бюджетное.</w:t>
      </w:r>
    </w:p>
    <w:p w14:paraId="5F5000BB" w14:textId="77777777" w:rsidR="00D71AF1" w:rsidRPr="00822BC8" w:rsidRDefault="00D71AF1" w:rsidP="00822BC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BC8">
        <w:rPr>
          <w:rFonts w:ascii="Times New Roman" w:hAnsi="Times New Roman" w:cs="Times New Roman"/>
          <w:sz w:val="24"/>
          <w:szCs w:val="24"/>
        </w:rPr>
        <w:t>б) лицензия: серия 76Л02 № 0001010 от 13.04.2016 года, выдана Департаментом образования Ярославской области, срок действия – бессрочно</w:t>
      </w:r>
    </w:p>
    <w:p w14:paraId="1B38EB2A" w14:textId="77777777" w:rsidR="00D71AF1" w:rsidRPr="00822BC8" w:rsidRDefault="00D71AF1" w:rsidP="00822BC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BC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имеет лицензию на право осуществления следующих видов образовательной деятельности по программам: общеобразовательная программа начального общего образования, общеобразовательная программа основного общего образования, общеобразовательная программа среднего общего образования; дополнительное образование детей и взрослых.</w:t>
      </w:r>
    </w:p>
    <w:p w14:paraId="032DC48B" w14:textId="77777777" w:rsidR="00822BC8" w:rsidRDefault="00D71AF1" w:rsidP="00822BC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BC8">
        <w:rPr>
          <w:rFonts w:ascii="Times New Roman" w:hAnsi="Times New Roman" w:cs="Times New Roman"/>
          <w:sz w:val="24"/>
          <w:szCs w:val="24"/>
        </w:rPr>
        <w:t xml:space="preserve">в) свидетельство о государственной аккредитации: серия 76А01 № 0000347 от 18.04.2016 года, выдано Департаментом образования Ярославской области. </w:t>
      </w:r>
    </w:p>
    <w:p w14:paraId="7F3A4CB6" w14:textId="76EA3BA9" w:rsidR="00D71AF1" w:rsidRPr="00822BC8" w:rsidRDefault="00822BC8" w:rsidP="00822BC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71AF1" w:rsidRPr="00822BC8">
        <w:rPr>
          <w:rFonts w:ascii="Times New Roman" w:hAnsi="Times New Roman" w:cs="Times New Roman"/>
          <w:sz w:val="24"/>
          <w:szCs w:val="24"/>
        </w:rPr>
        <w:t>Учредитель Учредителем учреждения является Тутаевский муниципальный район. Функции и полномочия учредителя от имени Тутаевского муниципального района осуществляет Управление образования и спорта</w:t>
      </w:r>
      <w:r w:rsidR="004949BF" w:rsidRPr="00822BC8">
        <w:rPr>
          <w:rFonts w:ascii="Times New Roman" w:hAnsi="Times New Roman" w:cs="Times New Roman"/>
          <w:sz w:val="24"/>
          <w:szCs w:val="24"/>
        </w:rPr>
        <w:t>.</w:t>
      </w:r>
      <w:r w:rsidR="00533D12" w:rsidRPr="00822BC8">
        <w:rPr>
          <w:rFonts w:ascii="Times New Roman" w:hAnsi="Times New Roman" w:cs="Times New Roman"/>
          <w:sz w:val="24"/>
          <w:szCs w:val="24"/>
        </w:rPr>
        <w:t xml:space="preserve"> </w:t>
      </w:r>
      <w:r w:rsidR="00D71AF1" w:rsidRPr="00822BC8">
        <w:rPr>
          <w:rFonts w:ascii="Times New Roman" w:hAnsi="Times New Roman" w:cs="Times New Roman"/>
          <w:sz w:val="24"/>
          <w:szCs w:val="24"/>
        </w:rPr>
        <w:t>Адрес: 152300, г. Тутаев, проспект 50-летия Победы, 13.</w:t>
      </w:r>
    </w:p>
    <w:p w14:paraId="7A9DE95C" w14:textId="56211EDF" w:rsidR="00D71AF1" w:rsidRPr="00822BC8" w:rsidRDefault="0063758A" w:rsidP="00822BC8">
      <w:pPr>
        <w:jc w:val="center"/>
        <w:rPr>
          <w:b/>
          <w:bCs/>
          <w:sz w:val="24"/>
          <w:szCs w:val="24"/>
          <w:lang w:val="ru-RU" w:eastAsia="ru-RU"/>
        </w:rPr>
      </w:pPr>
      <w:r w:rsidRPr="00822BC8">
        <w:rPr>
          <w:b/>
          <w:bCs/>
          <w:sz w:val="24"/>
          <w:szCs w:val="24"/>
          <w:lang w:eastAsia="ru-RU"/>
        </w:rPr>
        <w:t>II</w:t>
      </w:r>
      <w:r w:rsidRPr="00822BC8">
        <w:rPr>
          <w:b/>
          <w:bCs/>
          <w:sz w:val="24"/>
          <w:szCs w:val="24"/>
          <w:lang w:val="ru-RU" w:eastAsia="ru-RU"/>
        </w:rPr>
        <w:t xml:space="preserve">. </w:t>
      </w:r>
      <w:r w:rsidR="00AD7EB9">
        <w:rPr>
          <w:b/>
          <w:bCs/>
          <w:sz w:val="24"/>
          <w:szCs w:val="24"/>
          <w:lang w:val="ru-RU" w:eastAsia="ru-RU"/>
        </w:rPr>
        <w:t>О</w:t>
      </w:r>
      <w:r w:rsidR="00AD7EB9" w:rsidRPr="00822BC8">
        <w:rPr>
          <w:b/>
          <w:bCs/>
          <w:sz w:val="24"/>
          <w:szCs w:val="24"/>
          <w:lang w:val="ru-RU" w:eastAsia="ru-RU"/>
        </w:rPr>
        <w:t>ЦЕНКА ОБРАЗОВАТЕЛЬНОЙ ДЕЯТЕЛЬНОСТИ</w:t>
      </w:r>
    </w:p>
    <w:p w14:paraId="170E6962" w14:textId="77777777" w:rsidR="00D71AF1" w:rsidRPr="00822BC8" w:rsidRDefault="00D71AF1" w:rsidP="00822BC8">
      <w:pPr>
        <w:ind w:firstLine="709"/>
        <w:jc w:val="both"/>
        <w:rPr>
          <w:sz w:val="24"/>
          <w:szCs w:val="24"/>
          <w:lang w:val="ru-RU" w:eastAsia="ru-RU"/>
        </w:rPr>
      </w:pPr>
      <w:r w:rsidRPr="00822BC8">
        <w:rPr>
          <w:sz w:val="24"/>
          <w:szCs w:val="24"/>
          <w:lang w:val="ru-RU" w:eastAsia="ru-RU"/>
        </w:rPr>
        <w:t>Образовательная деятельность в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 xml:space="preserve"> школе организуется в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соответствии с</w:t>
      </w:r>
      <w:r w:rsidRPr="00822BC8">
        <w:rPr>
          <w:sz w:val="24"/>
          <w:szCs w:val="24"/>
          <w:lang w:eastAsia="ru-RU"/>
        </w:rPr>
        <w:t> </w:t>
      </w:r>
      <w:hyperlink r:id="rId10" w:anchor="/document/99/902389617/" w:history="1">
        <w:r w:rsidRPr="00822BC8">
          <w:rPr>
            <w:sz w:val="24"/>
            <w:szCs w:val="24"/>
            <w:lang w:val="ru-RU" w:eastAsia="ru-RU"/>
          </w:rPr>
          <w:t>Федеральным законом от</w:t>
        </w:r>
        <w:r w:rsidRPr="00822BC8">
          <w:rPr>
            <w:sz w:val="24"/>
            <w:szCs w:val="24"/>
            <w:lang w:eastAsia="ru-RU"/>
          </w:rPr>
          <w:t> </w:t>
        </w:r>
        <w:r w:rsidRPr="00822BC8">
          <w:rPr>
            <w:sz w:val="24"/>
            <w:szCs w:val="24"/>
            <w:lang w:val="ru-RU" w:eastAsia="ru-RU"/>
          </w:rPr>
          <w:t>29.12.2012 №</w:t>
        </w:r>
        <w:r w:rsidRPr="00822BC8">
          <w:rPr>
            <w:sz w:val="24"/>
            <w:szCs w:val="24"/>
            <w:lang w:eastAsia="ru-RU"/>
          </w:rPr>
          <w:t> </w:t>
        </w:r>
        <w:r w:rsidRPr="00822BC8">
          <w:rPr>
            <w:sz w:val="24"/>
            <w:szCs w:val="24"/>
            <w:lang w:val="ru-RU" w:eastAsia="ru-RU"/>
          </w:rPr>
          <w:t>273-ФЗ</w:t>
        </w:r>
      </w:hyperlink>
      <w:r w:rsidRPr="00822BC8">
        <w:rPr>
          <w:sz w:val="24"/>
          <w:szCs w:val="24"/>
          <w:lang w:val="ru-RU" w:eastAsia="ru-RU"/>
        </w:rPr>
        <w:t xml:space="preserve"> «Об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образовании в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Российской Федерации», ФГОС начального общего, основного общего и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среднего общего образования, основными образовательными программами, локальными нормативными актами Школы.</w:t>
      </w:r>
    </w:p>
    <w:p w14:paraId="1EED8AED" w14:textId="77777777" w:rsidR="00D71AF1" w:rsidRPr="00822BC8" w:rsidRDefault="00D71AF1" w:rsidP="00822BC8">
      <w:pPr>
        <w:ind w:firstLine="709"/>
        <w:jc w:val="both"/>
        <w:rPr>
          <w:sz w:val="24"/>
          <w:szCs w:val="24"/>
          <w:lang w:val="ru-RU" w:eastAsia="ru-RU"/>
        </w:rPr>
      </w:pPr>
      <w:r w:rsidRPr="00822BC8">
        <w:rPr>
          <w:sz w:val="24"/>
          <w:szCs w:val="24"/>
          <w:lang w:val="ru-RU" w:eastAsia="ru-RU"/>
        </w:rPr>
        <w:t>С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01.01.2021 года Школа функционирует в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соответствии с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 xml:space="preserve">требованиями </w:t>
      </w:r>
      <w:hyperlink r:id="rId11" w:anchor="/document/99/566085656/" w:history="1">
        <w:r w:rsidRPr="00822BC8">
          <w:rPr>
            <w:sz w:val="24"/>
            <w:szCs w:val="24"/>
            <w:lang w:val="ru-RU" w:eastAsia="ru-RU"/>
          </w:rPr>
          <w:t>СП</w:t>
        </w:r>
        <w:r w:rsidRPr="00822BC8">
          <w:rPr>
            <w:sz w:val="24"/>
            <w:szCs w:val="24"/>
            <w:lang w:eastAsia="ru-RU"/>
          </w:rPr>
          <w:t> </w:t>
        </w:r>
        <w:r w:rsidRPr="00822BC8">
          <w:rPr>
            <w:sz w:val="24"/>
            <w:szCs w:val="24"/>
            <w:lang w:val="ru-RU" w:eastAsia="ru-RU"/>
          </w:rPr>
          <w:t>2.4.3648-20</w:t>
        </w:r>
      </w:hyperlink>
      <w:r w:rsidRPr="00822BC8">
        <w:rPr>
          <w:sz w:val="24"/>
          <w:szCs w:val="24"/>
          <w:lang w:val="ru-RU" w:eastAsia="ru-RU"/>
        </w:rPr>
        <w:t xml:space="preserve"> «Санитарно-эпидемиологические требования к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организациям воспитания и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обучения, отдыха и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оздоровления детей и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молодежи», а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с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01.03.2021 дополнительно с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 xml:space="preserve">требованиями </w:t>
      </w:r>
      <w:hyperlink r:id="rId12" w:anchor="/document/99/573500115/ZAP2EI83I9/" w:history="1">
        <w:r w:rsidRPr="00822BC8">
          <w:rPr>
            <w:sz w:val="24"/>
            <w:szCs w:val="24"/>
            <w:lang w:val="ru-RU" w:eastAsia="ru-RU"/>
          </w:rPr>
          <w:t>СанПиН 1.2.3685-21</w:t>
        </w:r>
      </w:hyperlink>
      <w:r w:rsidRPr="00822BC8">
        <w:rPr>
          <w:sz w:val="24"/>
          <w:szCs w:val="24"/>
          <w:lang w:val="ru-RU" w:eastAsia="ru-RU"/>
        </w:rPr>
        <w:t xml:space="preserve"> «Гигиенические нормативы и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требования к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обеспечению безопасности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 xml:space="preserve">и (или) безвредности для человека факторов среды обитания». </w:t>
      </w:r>
    </w:p>
    <w:p w14:paraId="19F77407" w14:textId="77777777" w:rsidR="00D71AF1" w:rsidRPr="00822BC8" w:rsidRDefault="00D71AF1" w:rsidP="00822BC8">
      <w:pPr>
        <w:ind w:firstLine="709"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Организация образовательной деятельности осуществляется в режиме пятидневной рабочей недели для 1-8 классов и в режиме шестидневной рабочей недели для 9-11 классов. Школа работает в одну смену. </w:t>
      </w:r>
    </w:p>
    <w:p w14:paraId="452AE06C" w14:textId="77777777" w:rsidR="0063758A" w:rsidRPr="00822BC8" w:rsidRDefault="00D71AF1" w:rsidP="00822BC8">
      <w:pPr>
        <w:ind w:firstLine="709"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Максимальная аудиторная нагрузка </w:t>
      </w:r>
      <w:proofErr w:type="gramStart"/>
      <w:r w:rsidRPr="00822BC8">
        <w:rPr>
          <w:sz w:val="24"/>
          <w:szCs w:val="24"/>
          <w:lang w:val="ru-RU"/>
        </w:rPr>
        <w:t>обучающихся</w:t>
      </w:r>
      <w:proofErr w:type="gramEnd"/>
      <w:r w:rsidRPr="00822BC8">
        <w:rPr>
          <w:sz w:val="24"/>
          <w:szCs w:val="24"/>
          <w:lang w:val="ru-RU"/>
        </w:rPr>
        <w:t xml:space="preserve"> соответствует нормативным требованиям. Продолжительность урока составляет 40 минут, длительность перемен – 10 минут и 20 минут (после второго и третьего урока). Учебный год включает четыре учебные четверти и каникулярные периоды. Промежуточная аттестация проводится по итогам учебного года в  смешанной форме. </w:t>
      </w:r>
    </w:p>
    <w:p w14:paraId="18F06BB3" w14:textId="77777777" w:rsidR="00D71AF1" w:rsidRPr="00822BC8" w:rsidRDefault="00D71AF1" w:rsidP="00822BC8">
      <w:pPr>
        <w:ind w:firstLine="709"/>
        <w:jc w:val="both"/>
        <w:rPr>
          <w:sz w:val="24"/>
          <w:szCs w:val="24"/>
          <w:lang w:val="ru-RU" w:eastAsia="ru-RU"/>
        </w:rPr>
      </w:pPr>
      <w:r w:rsidRPr="00822BC8">
        <w:rPr>
          <w:sz w:val="24"/>
          <w:szCs w:val="24"/>
          <w:lang w:val="ru-RU"/>
        </w:rPr>
        <w:t xml:space="preserve">С целью реализации права каждого обучающегося на получение общего образования в школе организуется </w:t>
      </w:r>
      <w:proofErr w:type="gramStart"/>
      <w:r w:rsidRPr="00822BC8">
        <w:rPr>
          <w:sz w:val="24"/>
          <w:szCs w:val="24"/>
          <w:lang w:val="ru-RU"/>
        </w:rPr>
        <w:t>обучение</w:t>
      </w:r>
      <w:proofErr w:type="gramEnd"/>
      <w:r w:rsidRPr="00822BC8">
        <w:rPr>
          <w:sz w:val="24"/>
          <w:szCs w:val="24"/>
          <w:lang w:val="ru-RU"/>
        </w:rPr>
        <w:t xml:space="preserve"> по индивидуальным учебным планам на дому детей по состоянию здоровья </w:t>
      </w:r>
      <w:r w:rsidRPr="00822BC8">
        <w:rPr>
          <w:sz w:val="24"/>
          <w:szCs w:val="24"/>
          <w:lang w:val="ru-RU" w:eastAsia="ru-RU"/>
        </w:rPr>
        <w:t>и детей с ОВЗ</w:t>
      </w:r>
      <w:r w:rsidR="0063758A" w:rsidRPr="00822BC8">
        <w:rPr>
          <w:sz w:val="24"/>
          <w:szCs w:val="24"/>
          <w:lang w:val="ru-RU" w:eastAsia="ru-RU"/>
        </w:rPr>
        <w:t>.</w:t>
      </w:r>
    </w:p>
    <w:p w14:paraId="5A606B0C" w14:textId="77777777" w:rsidR="0063758A" w:rsidRPr="00822BC8" w:rsidRDefault="0063758A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14:paraId="3FF78DF7" w14:textId="12FFB93C" w:rsidR="0063758A" w:rsidRPr="00822BC8" w:rsidRDefault="00822BC8" w:rsidP="00822BC8">
      <w:pPr>
        <w:ind w:right="1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3758A" w:rsidRPr="00822BC8">
        <w:rPr>
          <w:sz w:val="24"/>
          <w:szCs w:val="24"/>
          <w:lang w:val="ru-RU"/>
        </w:rPr>
        <w:t xml:space="preserve">Основная образовательная программа начального общего образования </w:t>
      </w:r>
    </w:p>
    <w:p w14:paraId="170E1812" w14:textId="7771E991" w:rsidR="0063758A" w:rsidRPr="00822BC8" w:rsidRDefault="00822BC8" w:rsidP="00822BC8">
      <w:pPr>
        <w:ind w:right="1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</w:t>
      </w:r>
      <w:r w:rsidR="0063758A" w:rsidRPr="00822BC8">
        <w:rPr>
          <w:sz w:val="24"/>
          <w:szCs w:val="24"/>
          <w:lang w:val="ru-RU"/>
        </w:rPr>
        <w:t>Основная образовательная программа основного общего образования</w:t>
      </w:r>
    </w:p>
    <w:p w14:paraId="12BE2E21" w14:textId="681A5769" w:rsidR="0063758A" w:rsidRPr="00822BC8" w:rsidRDefault="00822BC8" w:rsidP="00822BC8">
      <w:pPr>
        <w:ind w:right="1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3758A" w:rsidRPr="00822BC8">
        <w:rPr>
          <w:sz w:val="24"/>
          <w:szCs w:val="24"/>
          <w:lang w:val="ru-RU"/>
        </w:rPr>
        <w:t>Основная образовательная программа среднего общего образования</w:t>
      </w:r>
    </w:p>
    <w:p w14:paraId="24FC5552" w14:textId="77777777" w:rsidR="0063758A" w:rsidRPr="00822BC8" w:rsidRDefault="0063758A" w:rsidP="00822BC8">
      <w:pPr>
        <w:jc w:val="both"/>
        <w:rPr>
          <w:sz w:val="24"/>
          <w:szCs w:val="24"/>
          <w:lang w:val="ru-RU" w:eastAsia="ru-RU"/>
        </w:rPr>
      </w:pPr>
      <w:r w:rsidRPr="00822BC8">
        <w:rPr>
          <w:color w:val="000000"/>
          <w:sz w:val="24"/>
          <w:szCs w:val="24"/>
          <w:lang w:val="ru-RU"/>
        </w:rPr>
        <w:t>Дополнительные общеразвивающие программы</w:t>
      </w:r>
    </w:p>
    <w:p w14:paraId="7F620081" w14:textId="77777777" w:rsidR="0063758A" w:rsidRPr="00822BC8" w:rsidRDefault="0063758A" w:rsidP="00822BC8">
      <w:pPr>
        <w:ind w:firstLine="709"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 w:eastAsia="ru-RU"/>
        </w:rPr>
        <w:t>Учебный план 1-4-х классов ориентирован на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 xml:space="preserve">4-летний нормативный срок освоения основной образовательной программы начального общего образования (реализация </w:t>
      </w:r>
      <w:hyperlink r:id="rId13" w:anchor="/document/99/902180656/" w:history="1">
        <w:r w:rsidRPr="00822BC8">
          <w:rPr>
            <w:sz w:val="24"/>
            <w:szCs w:val="24"/>
            <w:lang w:val="ru-RU" w:eastAsia="ru-RU"/>
          </w:rPr>
          <w:t>ФГОС НОО</w:t>
        </w:r>
      </w:hyperlink>
      <w:r w:rsidRPr="00822BC8">
        <w:rPr>
          <w:sz w:val="24"/>
          <w:szCs w:val="24"/>
          <w:lang w:val="ru-RU" w:eastAsia="ru-RU"/>
        </w:rPr>
        <w:t>), 5-9-х классов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- на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 xml:space="preserve">5-летний нормативный срок освоения основной образовательной программы основного общего образования (реализация </w:t>
      </w:r>
      <w:hyperlink r:id="rId14" w:anchor="/document/99/902254916/" w:history="1">
        <w:r w:rsidRPr="00822BC8">
          <w:rPr>
            <w:sz w:val="24"/>
            <w:szCs w:val="24"/>
            <w:lang w:val="ru-RU" w:eastAsia="ru-RU"/>
          </w:rPr>
          <w:t>ФГОС ООО</w:t>
        </w:r>
      </w:hyperlink>
      <w:r w:rsidRPr="00822BC8">
        <w:rPr>
          <w:sz w:val="24"/>
          <w:szCs w:val="24"/>
          <w:lang w:val="ru-RU" w:eastAsia="ru-RU"/>
        </w:rPr>
        <w:t>), 10–11-х классов – на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 xml:space="preserve">2-летний нормативный срок освоения образовательной программы среднего общего образования (реализация </w:t>
      </w:r>
      <w:hyperlink r:id="rId15" w:anchor="/document/99/902254916/" w:history="1">
        <w:r w:rsidRPr="00822BC8">
          <w:rPr>
            <w:sz w:val="24"/>
            <w:szCs w:val="24"/>
            <w:lang w:val="ru-RU" w:eastAsia="ru-RU"/>
          </w:rPr>
          <w:t>ФГОС СОО</w:t>
        </w:r>
      </w:hyperlink>
      <w:proofErr w:type="gramStart"/>
      <w:r w:rsidRPr="00822BC8">
        <w:rPr>
          <w:sz w:val="24"/>
          <w:szCs w:val="24"/>
          <w:lang w:val="ru-RU"/>
        </w:rPr>
        <w:t xml:space="preserve"> )</w:t>
      </w:r>
      <w:proofErr w:type="gramEnd"/>
    </w:p>
    <w:p w14:paraId="6DBA4D45" w14:textId="77777777" w:rsidR="00D71AF1" w:rsidRPr="00822BC8" w:rsidRDefault="0063758A" w:rsidP="00822BC8">
      <w:pPr>
        <w:jc w:val="both"/>
        <w:rPr>
          <w:sz w:val="24"/>
          <w:szCs w:val="24"/>
          <w:lang w:val="ru-RU" w:eastAsia="ru-RU"/>
        </w:rPr>
      </w:pPr>
      <w:r w:rsidRPr="00822BC8">
        <w:rPr>
          <w:sz w:val="24"/>
          <w:szCs w:val="24"/>
          <w:lang w:val="ru-RU" w:eastAsia="ru-RU"/>
        </w:rPr>
        <w:t xml:space="preserve">       Школа ведет работу по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формированию здорового образа жизни и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реализации технологий сбережения здоровья. Педагоги проводят совместно с</w:t>
      </w:r>
      <w:r w:rsidRPr="00822BC8">
        <w:rPr>
          <w:sz w:val="24"/>
          <w:szCs w:val="24"/>
          <w:lang w:eastAsia="ru-RU"/>
        </w:rPr>
        <w:t> </w:t>
      </w:r>
      <w:proofErr w:type="gramStart"/>
      <w:r w:rsidRPr="00822BC8">
        <w:rPr>
          <w:sz w:val="24"/>
          <w:szCs w:val="24"/>
          <w:lang w:val="ru-RU" w:eastAsia="ru-RU"/>
        </w:rPr>
        <w:t>обучающимися</w:t>
      </w:r>
      <w:proofErr w:type="gramEnd"/>
      <w:r w:rsidRPr="00822BC8">
        <w:rPr>
          <w:sz w:val="24"/>
          <w:szCs w:val="24"/>
          <w:lang w:val="ru-RU" w:eastAsia="ru-RU"/>
        </w:rPr>
        <w:t xml:space="preserve"> физкультминутки во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 xml:space="preserve">время занятий, гимнастику для глаз. Обеспечивается </w:t>
      </w:r>
      <w:proofErr w:type="gramStart"/>
      <w:r w:rsidRPr="00822BC8">
        <w:rPr>
          <w:sz w:val="24"/>
          <w:szCs w:val="24"/>
          <w:lang w:val="ru-RU" w:eastAsia="ru-RU"/>
        </w:rPr>
        <w:t>контроль за</w:t>
      </w:r>
      <w:proofErr w:type="gramEnd"/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осанкой, в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том числе во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время письма, рисования и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использования электронных средств обучения</w:t>
      </w:r>
    </w:p>
    <w:p w14:paraId="1F334C60" w14:textId="77777777" w:rsidR="00D71AF1" w:rsidRPr="00822BC8" w:rsidRDefault="00D71AF1" w:rsidP="00822BC8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</w:t>
      </w:r>
      <w:r w:rsidRPr="00822BC8">
        <w:rPr>
          <w:color w:val="000000"/>
          <w:sz w:val="24"/>
          <w:szCs w:val="24"/>
          <w:lang w:val="ru-RU"/>
        </w:rPr>
        <w:t>.</w:t>
      </w:r>
    </w:p>
    <w:p w14:paraId="0E05BF8B" w14:textId="77777777" w:rsidR="00D71AF1" w:rsidRPr="00822BC8" w:rsidRDefault="00D71AF1" w:rsidP="00822BC8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0"/>
        <w:gridCol w:w="7865"/>
      </w:tblGrid>
      <w:tr w:rsidR="00D71AF1" w:rsidRPr="00822BC8" w14:paraId="0C452B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1E19C" w14:textId="77777777" w:rsidR="00D71AF1" w:rsidRPr="00822BC8" w:rsidRDefault="00D71AF1" w:rsidP="00822BC8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8D44C" w14:textId="77777777" w:rsidR="00D71AF1" w:rsidRPr="00822BC8" w:rsidRDefault="00D71AF1" w:rsidP="00822BC8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D71AF1" w:rsidRPr="00504F75" w14:paraId="2A50AE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1311E" w14:textId="77777777" w:rsidR="00D71AF1" w:rsidRPr="00822BC8" w:rsidRDefault="00D71AF1" w:rsidP="00822BC8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629DB" w14:textId="77777777" w:rsidR="00D71AF1" w:rsidRPr="00822BC8" w:rsidRDefault="00D71AF1" w:rsidP="00822BC8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71AF1" w:rsidRPr="00822BC8" w14:paraId="6D910F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87741" w14:textId="77777777" w:rsidR="00D71AF1" w:rsidRPr="00822BC8" w:rsidRDefault="00D71AF1" w:rsidP="00822BC8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Управляющий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43DB72" w14:textId="77777777" w:rsidR="00D71AF1" w:rsidRPr="00822BC8" w:rsidRDefault="00D71AF1" w:rsidP="00822BC8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Рассматривае</w:t>
            </w:r>
            <w:r w:rsidR="004949BF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твопросы:</w:t>
            </w:r>
          </w:p>
          <w:p w14:paraId="07466E5F" w14:textId="77777777" w:rsidR="00D71AF1" w:rsidRPr="00822BC8" w:rsidRDefault="004949BF" w:rsidP="00822BC8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Р</w:t>
            </w:r>
            <w:r w:rsidR="00D71AF1" w:rsidRPr="00822BC8">
              <w:rPr>
                <w:color w:val="000000"/>
                <w:sz w:val="24"/>
                <w:szCs w:val="24"/>
              </w:rPr>
              <w:t>азвития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71AF1" w:rsidRPr="00822BC8">
              <w:rPr>
                <w:color w:val="000000"/>
                <w:sz w:val="24"/>
                <w:szCs w:val="24"/>
              </w:rPr>
              <w:t>образовательной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71AF1" w:rsidRPr="00822BC8">
              <w:rPr>
                <w:color w:val="000000"/>
                <w:sz w:val="24"/>
                <w:szCs w:val="24"/>
              </w:rPr>
              <w:t>организации;</w:t>
            </w:r>
          </w:p>
          <w:p w14:paraId="3404F0B4" w14:textId="77777777" w:rsidR="00D71AF1" w:rsidRPr="00822BC8" w:rsidRDefault="00D71AF1" w:rsidP="00822BC8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финансово-хозяйственной</w:t>
            </w:r>
            <w:r w:rsidR="004949BF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деятельности;</w:t>
            </w:r>
          </w:p>
          <w:p w14:paraId="3C92FA17" w14:textId="77777777" w:rsidR="00D71AF1" w:rsidRPr="00822BC8" w:rsidRDefault="00D71AF1" w:rsidP="00822BC8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материально-</w:t>
            </w:r>
            <w:r w:rsidR="004949BF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технического</w:t>
            </w:r>
            <w:r w:rsidR="004949BF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обеспечения</w:t>
            </w:r>
          </w:p>
        </w:tc>
      </w:tr>
      <w:tr w:rsidR="00D71AF1" w:rsidRPr="00822BC8" w14:paraId="00B9F22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B2E89" w14:textId="77777777" w:rsidR="00D71AF1" w:rsidRPr="00822BC8" w:rsidRDefault="00D71AF1" w:rsidP="00822BC8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Педагогический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52B17" w14:textId="77777777" w:rsidR="00D71AF1" w:rsidRPr="00822BC8" w:rsidRDefault="00D71AF1" w:rsidP="00822BC8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14:paraId="1EE2EBCC" w14:textId="77777777" w:rsidR="00D71AF1" w:rsidRPr="00822BC8" w:rsidRDefault="00D71AF1" w:rsidP="00822BC8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развития</w:t>
            </w:r>
            <w:r w:rsidR="004949BF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образовательных</w:t>
            </w:r>
            <w:r w:rsidR="004949BF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услуг;</w:t>
            </w:r>
          </w:p>
          <w:p w14:paraId="027CADCE" w14:textId="77777777" w:rsidR="00D71AF1" w:rsidRPr="00822BC8" w:rsidRDefault="00D71AF1" w:rsidP="00822BC8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регламентации</w:t>
            </w:r>
            <w:r w:rsidR="004949BF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образовательных</w:t>
            </w:r>
            <w:r w:rsidR="004949BF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отношений;</w:t>
            </w:r>
          </w:p>
          <w:p w14:paraId="04247043" w14:textId="77777777" w:rsidR="00D71AF1" w:rsidRPr="00822BC8" w:rsidRDefault="00D71AF1" w:rsidP="00822BC8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разработки</w:t>
            </w:r>
            <w:r w:rsidR="004949BF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образовательныхпрограмм;</w:t>
            </w:r>
          </w:p>
          <w:p w14:paraId="04F36535" w14:textId="77777777" w:rsidR="00D71AF1" w:rsidRPr="00822BC8" w:rsidRDefault="00D71AF1" w:rsidP="00822BC8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14:paraId="087E4278" w14:textId="77777777" w:rsidR="00D71AF1" w:rsidRPr="00822BC8" w:rsidRDefault="00D71AF1" w:rsidP="00822BC8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14:paraId="6EC89DDB" w14:textId="77777777" w:rsidR="00D71AF1" w:rsidRPr="00822BC8" w:rsidRDefault="00D71AF1" w:rsidP="00822BC8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14:paraId="215CD090" w14:textId="77777777" w:rsidR="00D71AF1" w:rsidRPr="00822BC8" w:rsidRDefault="00D71AF1" w:rsidP="00822BC8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координации</w:t>
            </w:r>
            <w:r w:rsidR="004949BF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деятельности</w:t>
            </w:r>
            <w:r w:rsidR="004949BF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методических</w:t>
            </w:r>
            <w:r w:rsidR="004949BF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объединений</w:t>
            </w:r>
          </w:p>
        </w:tc>
      </w:tr>
      <w:tr w:rsidR="00D71AF1" w:rsidRPr="00504F75" w14:paraId="3AB941F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C0487" w14:textId="77777777" w:rsidR="00D71AF1" w:rsidRPr="00822BC8" w:rsidRDefault="00D71AF1" w:rsidP="00822BC8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Общее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с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обрание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96B5FE" w14:textId="77777777" w:rsidR="00D71AF1" w:rsidRPr="00822BC8" w:rsidRDefault="00D71AF1" w:rsidP="00822BC8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66D09588" w14:textId="77777777" w:rsidR="00D71AF1" w:rsidRPr="00822BC8" w:rsidRDefault="00D71AF1" w:rsidP="00822BC8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6B056E73" w14:textId="77777777" w:rsidR="00D71AF1" w:rsidRPr="00822BC8" w:rsidRDefault="00D71AF1" w:rsidP="00822BC8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принимать локальные акты, которые регламентируют деятельность образовательной организации и связаны с правами 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lastRenderedPageBreak/>
              <w:t>и обязанностями работников;</w:t>
            </w:r>
          </w:p>
          <w:p w14:paraId="4A6B2F22" w14:textId="77777777" w:rsidR="00D71AF1" w:rsidRPr="00822BC8" w:rsidRDefault="00D71AF1" w:rsidP="00822BC8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14:paraId="0CFC00D9" w14:textId="77777777" w:rsidR="00D71AF1" w:rsidRPr="00822BC8" w:rsidRDefault="00D71AF1" w:rsidP="00822BC8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14:paraId="7024CFAF" w14:textId="77777777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lastRenderedPageBreak/>
        <w:t xml:space="preserve">Для осуществления учебно-методической работы в школе создано 7 предметных методических объединений: </w:t>
      </w:r>
    </w:p>
    <w:p w14:paraId="4F4071CC" w14:textId="77777777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МО учителей русского языка и литературы; </w:t>
      </w:r>
    </w:p>
    <w:p w14:paraId="765A7772" w14:textId="2B342E96" w:rsidR="00D71AF1" w:rsidRPr="00822BC8" w:rsidRDefault="00822BC8" w:rsidP="00822BC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</w:t>
      </w:r>
      <w:r w:rsidR="00D71AF1" w:rsidRPr="00822BC8">
        <w:rPr>
          <w:sz w:val="24"/>
          <w:szCs w:val="24"/>
          <w:lang w:val="ru-RU"/>
        </w:rPr>
        <w:t xml:space="preserve"> учителей математики;</w:t>
      </w:r>
    </w:p>
    <w:p w14:paraId="07A5568A" w14:textId="003C1A9F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МО учителей общественных наук; </w:t>
      </w:r>
    </w:p>
    <w:p w14:paraId="6CF5A500" w14:textId="77777777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МО учителей естественных наук; </w:t>
      </w:r>
    </w:p>
    <w:p w14:paraId="26C7EC09" w14:textId="77777777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>МО учителей физкультуры;</w:t>
      </w:r>
    </w:p>
    <w:p w14:paraId="5EB6D2A2" w14:textId="1CD5E994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>МО учителей иностранного языка</w:t>
      </w:r>
    </w:p>
    <w:p w14:paraId="26BB87FD" w14:textId="77777777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>МО учителей начальных классов</w:t>
      </w:r>
    </w:p>
    <w:p w14:paraId="035CC769" w14:textId="77777777" w:rsidR="00D71AF1" w:rsidRPr="00822BC8" w:rsidRDefault="00D71AF1" w:rsidP="00822BC8">
      <w:pPr>
        <w:ind w:firstLine="709"/>
        <w:jc w:val="both"/>
        <w:rPr>
          <w:sz w:val="24"/>
          <w:szCs w:val="24"/>
          <w:lang w:val="ru-RU" w:eastAsia="ru-RU"/>
        </w:rPr>
      </w:pPr>
      <w:r w:rsidRPr="00822BC8">
        <w:rPr>
          <w:sz w:val="24"/>
          <w:szCs w:val="24"/>
          <w:lang w:val="ru-RU" w:eastAsia="ru-RU"/>
        </w:rPr>
        <w:t>В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целях учета мнения обучающихся и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родителей (законных представителей) несовершеннолетних обучающихся в</w:t>
      </w:r>
      <w:r w:rsidRPr="00822BC8">
        <w:rPr>
          <w:sz w:val="24"/>
          <w:szCs w:val="24"/>
          <w:lang w:eastAsia="ru-RU"/>
        </w:rPr>
        <w:t> </w:t>
      </w:r>
      <w:r w:rsidRPr="00822BC8">
        <w:rPr>
          <w:sz w:val="24"/>
          <w:szCs w:val="24"/>
          <w:lang w:val="ru-RU" w:eastAsia="ru-RU"/>
        </w:rPr>
        <w:t>школе действуют Совет обучающихся и Общешкольный родительский комитет.</w:t>
      </w:r>
    </w:p>
    <w:p w14:paraId="195ABA19" w14:textId="77777777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В 2021-2022 году проведено </w:t>
      </w:r>
      <w:r w:rsidR="0063758A" w:rsidRPr="00822BC8">
        <w:rPr>
          <w:sz w:val="24"/>
          <w:szCs w:val="24"/>
          <w:lang w:val="ru-RU"/>
        </w:rPr>
        <w:t>12</w:t>
      </w:r>
      <w:r w:rsidRPr="00822BC8">
        <w:rPr>
          <w:sz w:val="24"/>
          <w:szCs w:val="24"/>
          <w:lang w:val="ru-RU"/>
        </w:rPr>
        <w:t xml:space="preserve"> заседаний педагогического совета школы</w:t>
      </w:r>
    </w:p>
    <w:p w14:paraId="48A21857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Форма обучения: очная.</w:t>
      </w:r>
    </w:p>
    <w:p w14:paraId="64B5E749" w14:textId="0BEBEB64" w:rsidR="004949BF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Язык обучения: русский.</w:t>
      </w:r>
    </w:p>
    <w:p w14:paraId="3176BFED" w14:textId="77777777" w:rsidR="00D71AF1" w:rsidRPr="00822BC8" w:rsidRDefault="00D71AF1" w:rsidP="00822BC8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 xml:space="preserve">Переход на </w:t>
      </w:r>
      <w:proofErr w:type="gramStart"/>
      <w:r w:rsidRPr="00822BC8">
        <w:rPr>
          <w:b/>
          <w:bCs/>
          <w:color w:val="000000"/>
          <w:sz w:val="24"/>
          <w:szCs w:val="24"/>
          <w:lang w:val="ru-RU"/>
        </w:rPr>
        <w:t>обновленные</w:t>
      </w:r>
      <w:proofErr w:type="gramEnd"/>
      <w:r w:rsidRPr="00822BC8">
        <w:rPr>
          <w:b/>
          <w:bCs/>
          <w:color w:val="000000"/>
          <w:sz w:val="24"/>
          <w:szCs w:val="24"/>
        </w:rPr>
        <w:t> </w:t>
      </w:r>
      <w:r w:rsidRPr="00822BC8">
        <w:rPr>
          <w:b/>
          <w:bCs/>
          <w:color w:val="000000"/>
          <w:sz w:val="24"/>
          <w:szCs w:val="24"/>
          <w:lang w:val="ru-RU"/>
        </w:rPr>
        <w:t>ФГОС</w:t>
      </w:r>
    </w:p>
    <w:p w14:paraId="33ADA9DC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proofErr w:type="gramStart"/>
      <w:r w:rsidRPr="00822BC8">
        <w:rPr>
          <w:color w:val="000000"/>
          <w:sz w:val="24"/>
          <w:szCs w:val="24"/>
          <w:lang w:val="ru-RU"/>
        </w:rPr>
        <w:t>Во втором полугодии 2021/22 учебного года школа проводила подготовительную работу по переходу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МОУ СШ №3 разработало и утвердило дорожную карту, чтобы внедрить новые требования к образовательной деятельности.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822BC8">
        <w:rPr>
          <w:color w:val="000000"/>
          <w:sz w:val="24"/>
          <w:szCs w:val="24"/>
          <w:lang w:val="ru-RU"/>
        </w:rPr>
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о  переводе всех обучающихся начального общего и основного общего образования на новые ФГОС,  Для выполнения новых требований и качественной реализации программ  на 2022 год запланирована  работа по обеспечению готовности всех участников образовательных отношений через новые формы развития потенциала.</w:t>
      </w:r>
      <w:proofErr w:type="gramEnd"/>
    </w:p>
    <w:p w14:paraId="285A30B2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Деятельность рабочей группы в 2021–2022 годы по подготовке школы к постепенному переходу на новые ФГОС НОО </w:t>
      </w:r>
      <w:proofErr w:type="gramStart"/>
      <w:r w:rsidRPr="00822BC8">
        <w:rPr>
          <w:color w:val="000000"/>
          <w:sz w:val="24"/>
          <w:szCs w:val="24"/>
          <w:lang w:val="ru-RU"/>
        </w:rPr>
        <w:t>и ООО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 можно оценить как хорошую: мероприятия дорожной карты реализованы на 100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процентов.</w:t>
      </w:r>
    </w:p>
    <w:p w14:paraId="270AD2FD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lastRenderedPageBreak/>
        <w:t>С 1 сентября 2022 года Школа 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1-х и 5-х классах. Школа разработала и приняла на педагогическом совете 30.08.2022 (протокол № 1) основные общеобразовательные программы – начального общего и основного общего образования, отвечающие требованиям новых стандартов, а также определила направления работы с участниками образовательных отношений для достижения планируемых результатов согласно новым требованиям.</w:t>
      </w:r>
    </w:p>
    <w:p w14:paraId="654D01D5" w14:textId="77777777" w:rsidR="00D71AF1" w:rsidRPr="00822BC8" w:rsidRDefault="00D71AF1" w:rsidP="00822BC8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Внедрение новых предметных концепций</w:t>
      </w:r>
    </w:p>
    <w:p w14:paraId="564C44FC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С 1 сентября 2022 года Школа  внедряет в образовательный процесс новые предметные концепции:</w:t>
      </w:r>
    </w:p>
    <w:p w14:paraId="46FF5402" w14:textId="77777777" w:rsidR="00D71AF1" w:rsidRPr="00822BC8" w:rsidRDefault="00D71AF1" w:rsidP="00822BC8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Концепцию преподавания учебного предмета «Биология» в</w:t>
      </w:r>
      <w:r w:rsidR="00656A7F" w:rsidRPr="00822BC8">
        <w:rPr>
          <w:color w:val="000000"/>
          <w:sz w:val="24"/>
          <w:szCs w:val="24"/>
          <w:lang w:val="ru-RU"/>
        </w:rPr>
        <w:t xml:space="preserve"> </w:t>
      </w:r>
      <w:r w:rsidRPr="00822BC8">
        <w:rPr>
          <w:color w:val="000000"/>
          <w:sz w:val="24"/>
          <w:szCs w:val="24"/>
          <w:lang w:val="ru-RU"/>
        </w:rPr>
        <w:t>общеобразовательных организациях Российской Федерации, реализующих основные образовательные программы;</w:t>
      </w:r>
    </w:p>
    <w:p w14:paraId="4C46B01C" w14:textId="77777777" w:rsidR="00D71AF1" w:rsidRPr="00822BC8" w:rsidRDefault="00D71AF1" w:rsidP="00822BC8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Концепцию преподавания предметной области «Основы духовно-нравственной культуры народов России»;</w:t>
      </w:r>
    </w:p>
    <w:p w14:paraId="4EDF04C7" w14:textId="77777777" w:rsidR="00D71AF1" w:rsidRPr="00822BC8" w:rsidRDefault="00D71AF1" w:rsidP="00822BC8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Концепцию экологического образования в системе общего образования.</w:t>
      </w:r>
    </w:p>
    <w:p w14:paraId="5CC721A1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С целью внедрения новых концепций преподавания разработан план, куда включены мероприятия, которые помогут преподавать учебные предметы с учетом новых концепций.</w:t>
      </w:r>
    </w:p>
    <w:p w14:paraId="5E62076F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 соответствии с планом проведена ревизия рабочих программ учебных предметов «Биология» и «ОДНКНР». Также проведена ревизия рабочих программ учебных предметов на соответствие концепции экологического образования в системе общего образования. Рабочие программы учебных предметов приведены в соответствие с новыми концепциями.</w:t>
      </w:r>
    </w:p>
    <w:p w14:paraId="0D27B053" w14:textId="0FD57DC6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 рамках реализации концепции преподавания учебного предмета «Биология» разработаны контрольно-измерительные материалы для оценки качества образования по биологии и контроля соответствия ко</w:t>
      </w:r>
      <w:r w:rsidR="00B16C9A">
        <w:rPr>
          <w:color w:val="000000"/>
          <w:sz w:val="24"/>
          <w:szCs w:val="24"/>
          <w:lang w:val="ru-RU"/>
        </w:rPr>
        <w:t xml:space="preserve">нцепции преподавания биологии. </w:t>
      </w:r>
    </w:p>
    <w:p w14:paraId="46A40BD6" w14:textId="77777777" w:rsidR="00D71AF1" w:rsidRPr="00822BC8" w:rsidRDefault="00D71AF1" w:rsidP="00B16C9A">
      <w:pPr>
        <w:ind w:right="-612"/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Применение ЭОР и ЦОР</w:t>
      </w:r>
      <w:r w:rsidR="0063758A" w:rsidRPr="00822BC8">
        <w:rPr>
          <w:b/>
          <w:bCs/>
          <w:color w:val="000000"/>
          <w:sz w:val="24"/>
          <w:szCs w:val="24"/>
          <w:lang w:val="ru-RU"/>
        </w:rPr>
        <w:t>.</w:t>
      </w:r>
    </w:p>
    <w:p w14:paraId="1E66E69D" w14:textId="77777777" w:rsidR="00D71AF1" w:rsidRPr="00822BC8" w:rsidRDefault="00D71AF1" w:rsidP="00B16C9A">
      <w:pPr>
        <w:ind w:right="-1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 2022 году была проведена работа по внедрению цифровой образовательной платформы ФГИС «Моя школа». Организованы три обучающих семинара для педагогов. На мероприятиях педагоги изучили функциональные возможности платформы и порядок подключения к цифровому ресурсу.</w:t>
      </w:r>
    </w:p>
    <w:p w14:paraId="6CA9CEA7" w14:textId="77777777" w:rsidR="00D71AF1" w:rsidRPr="00822BC8" w:rsidRDefault="00D71AF1" w:rsidP="00B16C9A">
      <w:pPr>
        <w:ind w:right="-1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Школа осуществляет реализацию образовательных программ с применением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14:paraId="4969D0A8" w14:textId="77777777" w:rsidR="00D71AF1" w:rsidRPr="00822BC8" w:rsidRDefault="00D71AF1" w:rsidP="00B16C9A">
      <w:pPr>
        <w:ind w:right="-1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 связи с этим в 2022 году была проведена ревизия рабочих программ на предмет соответствия ЭОР, указанных в тематическом планировании, федеральному перечню (приказ Минпросвещения от 02.08.2022 № 653). В ходе посещения уроков осуществлялся контроль использования ЭОР.</w:t>
      </w:r>
    </w:p>
    <w:p w14:paraId="7B769DC3" w14:textId="77777777" w:rsidR="00D71AF1" w:rsidRPr="00822BC8" w:rsidRDefault="00D71AF1" w:rsidP="00B16C9A">
      <w:pPr>
        <w:ind w:right="-1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По итогам контроля установлено:</w:t>
      </w:r>
    </w:p>
    <w:p w14:paraId="108F2ECA" w14:textId="77777777" w:rsidR="00D71AF1" w:rsidRPr="00822BC8" w:rsidRDefault="00D71AF1" w:rsidP="00B16C9A">
      <w:pPr>
        <w:numPr>
          <w:ilvl w:val="0"/>
          <w:numId w:val="5"/>
        </w:numPr>
        <w:ind w:left="780" w:right="-1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lastRenderedPageBreak/>
        <w:t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14:paraId="6002B30E" w14:textId="77777777" w:rsidR="00D71AF1" w:rsidRPr="00822BC8" w:rsidRDefault="00D71AF1" w:rsidP="00B16C9A">
      <w:pPr>
        <w:numPr>
          <w:ilvl w:val="0"/>
          <w:numId w:val="5"/>
        </w:numPr>
        <w:ind w:left="780" w:right="-1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На уроках учителя используют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от 02.08.2022 № 653).</w:t>
      </w:r>
    </w:p>
    <w:p w14:paraId="629BF85A" w14:textId="77777777" w:rsidR="00D71AF1" w:rsidRPr="00822BC8" w:rsidRDefault="004949BF" w:rsidP="00B16C9A">
      <w:pPr>
        <w:numPr>
          <w:ilvl w:val="0"/>
          <w:numId w:val="5"/>
        </w:numPr>
        <w:ind w:right="-1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</w:t>
      </w:r>
      <w:r w:rsidR="00D71AF1" w:rsidRPr="00822BC8">
        <w:rPr>
          <w:color w:val="000000"/>
          <w:sz w:val="24"/>
          <w:szCs w:val="24"/>
          <w:lang w:val="ru-RU"/>
        </w:rPr>
        <w:t>Мероприятия по подключению к ФГИС «Моя школа» в Школе  в</w:t>
      </w:r>
      <w:r w:rsidR="0063758A" w:rsidRPr="00822BC8">
        <w:rPr>
          <w:color w:val="000000"/>
          <w:sz w:val="24"/>
          <w:szCs w:val="24"/>
          <w:lang w:val="ru-RU"/>
        </w:rPr>
        <w:t>ыполнены на 80 процентов.</w:t>
      </w:r>
    </w:p>
    <w:p w14:paraId="14936D7D" w14:textId="77777777" w:rsidR="00D71AF1" w:rsidRPr="00822BC8" w:rsidRDefault="00D71AF1" w:rsidP="00B16C9A">
      <w:pPr>
        <w:ind w:right="-1"/>
        <w:jc w:val="center"/>
        <w:rPr>
          <w:b/>
          <w:bCs/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Профили обучения</w:t>
      </w:r>
    </w:p>
    <w:p w14:paraId="76DC1140" w14:textId="77777777" w:rsidR="00D71AF1" w:rsidRPr="00822BC8" w:rsidRDefault="00D71AF1" w:rsidP="00B16C9A">
      <w:pPr>
        <w:ind w:right="-1"/>
        <w:jc w:val="both"/>
        <w:rPr>
          <w:color w:val="000000"/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Школа успешно реализует изучение предметов на углубленном уровне среднего общего образования. В 2022 году школа являлась Ресурсным центром по изучению математики, права, экономики, химии и биологии. </w:t>
      </w:r>
      <w:proofErr w:type="gramStart"/>
      <w:r w:rsidRPr="00822BC8">
        <w:rPr>
          <w:sz w:val="24"/>
          <w:szCs w:val="24"/>
          <w:lang w:val="ru-RU"/>
        </w:rPr>
        <w:t>В рамках сетевого взаимодействия школ Тутаевского муниципального района в школе данные предметы изучают обучающиеся МОУ лицей №1, МОУ СШ №6, МОУ СШ №7, Константиновской СШ, Фоминской СШ и ЧОУ Православной школы.100% обучающихся школы включены в сетевое взаимодействие, изучали предметы на углубленном уровне и курсы по выбору в своей школе и в Ресурсных центрах МОУ лицей №1 и МОУ СШ</w:t>
      </w:r>
      <w:proofErr w:type="gramEnd"/>
      <w:r w:rsidRPr="00822BC8">
        <w:rPr>
          <w:sz w:val="24"/>
          <w:szCs w:val="24"/>
          <w:lang w:val="ru-RU"/>
        </w:rPr>
        <w:t xml:space="preserve"> №6. </w:t>
      </w:r>
      <w:r w:rsidRPr="00822BC8">
        <w:rPr>
          <w:color w:val="000000"/>
          <w:sz w:val="24"/>
          <w:szCs w:val="24"/>
          <w:lang w:val="ru-RU"/>
        </w:rPr>
        <w:t>. Таким образом, в 2022/23 учебном году в полной мере реализуется ФГОС СОО и профильное обучение для обучающихся 10-х и 11-х классов. Перечень профилей и предметов на углубленном уровне – в таблице.</w:t>
      </w:r>
    </w:p>
    <w:p w14:paraId="738EB0F8" w14:textId="77777777" w:rsidR="00D71AF1" w:rsidRPr="00822BC8" w:rsidRDefault="00D71AF1" w:rsidP="00B16C9A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Таблица 3. Предметы, изучаемые на углубленном уровне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8"/>
        <w:gridCol w:w="1947"/>
        <w:gridCol w:w="3180"/>
        <w:gridCol w:w="3180"/>
      </w:tblGrid>
      <w:tr w:rsidR="00D71AF1" w:rsidRPr="00504F75" w14:paraId="2DB6384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80983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Профиль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1C453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Профильные</w:t>
            </w:r>
            <w:r w:rsidR="004949BF"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D586E9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2021/22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A55B8E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2022/23 учебном году</w:t>
            </w:r>
          </w:p>
        </w:tc>
      </w:tr>
      <w:tr w:rsidR="00D71AF1" w:rsidRPr="00822BC8" w14:paraId="439E47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A69B1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579FA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10 –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B53B04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A6086E" w14:textId="77777777" w:rsidR="00D71AF1" w:rsidRPr="00822BC8" w:rsidRDefault="00D2473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D71AF1" w:rsidRPr="00822BC8" w14:paraId="52BCF78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1A232F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Универсальный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49625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Математика.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0DBA3" w14:textId="77777777" w:rsidR="00D71AF1" w:rsidRPr="00822BC8" w:rsidRDefault="00D2473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6E006" w14:textId="77777777" w:rsidR="00D71AF1" w:rsidRPr="00822BC8" w:rsidRDefault="00D2473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D71AF1" w:rsidRPr="00822BC8" w14:paraId="2AA7242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71F753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2A04D7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89634" w14:textId="77777777" w:rsidR="00D71AF1" w:rsidRPr="00822BC8" w:rsidRDefault="00D2473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72A86" w14:textId="77777777" w:rsidR="00D71AF1" w:rsidRPr="00822BC8" w:rsidRDefault="00D2473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D71AF1" w:rsidRPr="00822BC8" w14:paraId="37454C71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22E553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C49656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Биология.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864BD" w14:textId="77777777" w:rsidR="00D71AF1" w:rsidRPr="00822BC8" w:rsidRDefault="00D2473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D9E79" w14:textId="77777777" w:rsidR="00D71AF1" w:rsidRPr="00822BC8" w:rsidRDefault="00D2473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D71AF1" w:rsidRPr="00822BC8" w14:paraId="2738D288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9265A3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20F35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1E3ACC" w14:textId="77777777" w:rsidR="00D71AF1" w:rsidRPr="00822BC8" w:rsidRDefault="00D2473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27616" w14:textId="77777777" w:rsidR="00D71AF1" w:rsidRPr="00822BC8" w:rsidRDefault="00D2473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71AF1" w:rsidRPr="00822BC8" w14:paraId="24E2F4C3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F16926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BA40E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Право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19157" w14:textId="77777777" w:rsidR="00D71AF1" w:rsidRPr="00822BC8" w:rsidRDefault="00D2473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191CA" w14:textId="77777777" w:rsidR="00D71AF1" w:rsidRPr="00822BC8" w:rsidRDefault="00D2473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D71AF1" w:rsidRPr="00822BC8" w14:paraId="59264628" w14:textId="77777777" w:rsidTr="00B16C9A">
        <w:trPr>
          <w:trHeight w:val="16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4926A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01C17A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Экономика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83E69" w14:textId="77777777" w:rsidR="00D71AF1" w:rsidRPr="00822BC8" w:rsidRDefault="00B6694A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F1ADB" w14:textId="77777777" w:rsidR="00D71AF1" w:rsidRPr="00822BC8" w:rsidRDefault="00D2473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D71AF1" w:rsidRPr="00822BC8" w14:paraId="247F18E9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5E5D73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3D45A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656CA" w14:textId="77777777" w:rsidR="00D71AF1" w:rsidRPr="00822BC8" w:rsidRDefault="00B6694A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C51E8" w14:textId="77777777" w:rsidR="00D71AF1" w:rsidRPr="00822BC8" w:rsidRDefault="00D2473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1AF1" w:rsidRPr="00822BC8" w14:paraId="6AB61B7D" w14:textId="7777777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B5E23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874718" w14:textId="77777777" w:rsidR="00D71AF1" w:rsidRPr="00822BC8" w:rsidRDefault="00D2473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И</w:t>
            </w:r>
            <w:r w:rsidR="00D71AF1" w:rsidRPr="00822BC8">
              <w:rPr>
                <w:color w:val="000000"/>
                <w:sz w:val="24"/>
                <w:szCs w:val="24"/>
                <w:lang w:val="ru-RU"/>
              </w:rPr>
              <w:t>стория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71AF1" w:rsidRPr="00822BC8">
              <w:rPr>
                <w:color w:val="000000"/>
                <w:sz w:val="24"/>
                <w:szCs w:val="24"/>
                <w:lang w:val="ru-RU"/>
              </w:rPr>
              <w:t xml:space="preserve">  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F5084" w14:textId="77777777" w:rsidR="00D71AF1" w:rsidRPr="00822BC8" w:rsidRDefault="00B6694A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0A7E7" w14:textId="77777777" w:rsidR="00D71AF1" w:rsidRPr="00822BC8" w:rsidRDefault="00D2473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AF1" w:rsidRPr="00822BC8" w14:paraId="5C9D40AE" w14:textId="77777777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96AB1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EF1CE" w14:textId="77777777" w:rsidR="00D71AF1" w:rsidRPr="00822BC8" w:rsidRDefault="00D71AF1" w:rsidP="00B16C9A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15B9" w14:textId="77777777" w:rsidR="00D71AF1" w:rsidRPr="00822BC8" w:rsidRDefault="00B6694A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12249" w14:textId="77777777" w:rsidR="00D71AF1" w:rsidRPr="00822BC8" w:rsidRDefault="00D24731" w:rsidP="00B16C9A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14:paraId="5D6F810A" w14:textId="77777777" w:rsidR="00AF1F50" w:rsidRDefault="00AF1F50" w:rsidP="00B16C9A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19B64C0E" w14:textId="77777777" w:rsidR="00AF1F50" w:rsidRDefault="00AF1F50" w:rsidP="00B16C9A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17C73E49" w14:textId="77777777" w:rsidR="00D71AF1" w:rsidRPr="00822BC8" w:rsidRDefault="00D71AF1" w:rsidP="00B16C9A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lastRenderedPageBreak/>
        <w:t>Обучающиеся с ограниченными</w:t>
      </w:r>
      <w:r w:rsidR="00DB1A6C" w:rsidRPr="00822BC8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822BC8">
        <w:rPr>
          <w:b/>
          <w:bCs/>
          <w:color w:val="000000"/>
          <w:sz w:val="24"/>
          <w:szCs w:val="24"/>
          <w:lang w:val="ru-RU"/>
        </w:rPr>
        <w:t>возможностями</w:t>
      </w:r>
      <w:r w:rsidR="00DB1A6C" w:rsidRPr="00822BC8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822BC8">
        <w:rPr>
          <w:b/>
          <w:bCs/>
          <w:color w:val="000000"/>
          <w:sz w:val="24"/>
          <w:szCs w:val="24"/>
          <w:lang w:val="ru-RU"/>
        </w:rPr>
        <w:t>здоровья</w:t>
      </w:r>
    </w:p>
    <w:p w14:paraId="51AD3FA6" w14:textId="77777777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proofErr w:type="gramStart"/>
      <w:r w:rsidRPr="00822BC8">
        <w:rPr>
          <w:sz w:val="24"/>
          <w:szCs w:val="24"/>
          <w:lang w:val="ru-RU"/>
        </w:rPr>
        <w:t>Обучающихся с ограниченными возможностями здоровья в школе в 2022г. -53 человека (из них 4 человека обучаются на дому).</w:t>
      </w:r>
      <w:proofErr w:type="gramEnd"/>
      <w:r w:rsidRPr="00822BC8">
        <w:rPr>
          <w:sz w:val="24"/>
          <w:szCs w:val="24"/>
          <w:lang w:val="ru-RU"/>
        </w:rPr>
        <w:t xml:space="preserve"> Детей с инвалидностью в 2022 году -13 человек</w:t>
      </w:r>
      <w:r w:rsidR="0063758A" w:rsidRPr="00822BC8">
        <w:rPr>
          <w:sz w:val="24"/>
          <w:szCs w:val="24"/>
          <w:lang w:val="ru-RU"/>
        </w:rPr>
        <w:t>.</w:t>
      </w:r>
    </w:p>
    <w:p w14:paraId="7E6FA7EE" w14:textId="77777777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 Школа реализует </w:t>
      </w:r>
      <w:proofErr w:type="gramStart"/>
      <w:r w:rsidRPr="00822BC8">
        <w:rPr>
          <w:sz w:val="24"/>
          <w:szCs w:val="24"/>
          <w:lang w:val="ru-RU"/>
        </w:rPr>
        <w:t>следующие</w:t>
      </w:r>
      <w:proofErr w:type="gramEnd"/>
      <w:r w:rsidRPr="00822BC8">
        <w:rPr>
          <w:sz w:val="24"/>
          <w:szCs w:val="24"/>
          <w:lang w:val="ru-RU"/>
        </w:rPr>
        <w:t xml:space="preserve"> АООП:</w:t>
      </w:r>
    </w:p>
    <w:p w14:paraId="1C8A537E" w14:textId="77777777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</w:rPr>
        <w:sym w:font="Symbol" w:char="F0B7"/>
      </w:r>
      <w:r w:rsidRPr="00822BC8">
        <w:rPr>
          <w:sz w:val="24"/>
          <w:szCs w:val="24"/>
          <w:lang w:val="ru-RU"/>
        </w:rPr>
        <w:t xml:space="preserve"> адаптированная образовательная программа начального общего образования для детей с ограниченными возможностями здоровья, имеющих задержку психического развития. Вариант 7.1 - 4 года. </w:t>
      </w:r>
    </w:p>
    <w:p w14:paraId="01B1D056" w14:textId="77777777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</w:rPr>
        <w:sym w:font="Symbol" w:char="F0B7"/>
      </w:r>
      <w:r w:rsidRPr="00822BC8">
        <w:rPr>
          <w:sz w:val="24"/>
          <w:szCs w:val="24"/>
          <w:lang w:val="ru-RU"/>
        </w:rPr>
        <w:t xml:space="preserve"> адаптированная образовательная программа начального общего образования для детей с ограниченными возможностями здоровья, имеющих задержку психического развития. Вариант 7.2 - 5 лет</w:t>
      </w:r>
    </w:p>
    <w:p w14:paraId="1D921244" w14:textId="77777777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. </w:t>
      </w:r>
      <w:r w:rsidRPr="00822BC8">
        <w:rPr>
          <w:sz w:val="24"/>
          <w:szCs w:val="24"/>
        </w:rPr>
        <w:sym w:font="Symbol" w:char="F0B7"/>
      </w:r>
      <w:r w:rsidRPr="00822BC8">
        <w:rPr>
          <w:sz w:val="24"/>
          <w:szCs w:val="24"/>
          <w:lang w:val="ru-RU"/>
        </w:rPr>
        <w:t xml:space="preserve"> адаптированная образовательная программа основного общего образования для детей с ограниченными возможностями здоровья, имеющих задержку психического развития.</w:t>
      </w:r>
    </w:p>
    <w:p w14:paraId="07D375D4" w14:textId="77777777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</w:rPr>
        <w:sym w:font="Symbol" w:char="F0B7"/>
      </w:r>
      <w:r w:rsidRPr="00822BC8">
        <w:rPr>
          <w:sz w:val="24"/>
          <w:szCs w:val="24"/>
          <w:lang w:val="ru-RU"/>
        </w:rPr>
        <w:t xml:space="preserve"> адаптированная общеобразовательная программа для детей с тяжёлыми множественными нарушениями развития (имеющих нарушения интеллекта – глубок</w:t>
      </w:r>
      <w:r w:rsidR="0063758A" w:rsidRPr="00822BC8">
        <w:rPr>
          <w:sz w:val="24"/>
          <w:szCs w:val="24"/>
          <w:lang w:val="ru-RU"/>
        </w:rPr>
        <w:t>ую умственную отсталость)</w:t>
      </w:r>
    </w:p>
    <w:p w14:paraId="565BF632" w14:textId="77777777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>Вариант 2. Индивидуальная форма обучения на дому</w:t>
      </w:r>
    </w:p>
    <w:p w14:paraId="2100AE23" w14:textId="77777777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. </w:t>
      </w:r>
      <w:r w:rsidRPr="00822BC8">
        <w:rPr>
          <w:sz w:val="24"/>
          <w:szCs w:val="24"/>
        </w:rPr>
        <w:sym w:font="Symbol" w:char="F0B7"/>
      </w:r>
      <w:r w:rsidRPr="00822BC8">
        <w:rPr>
          <w:sz w:val="24"/>
          <w:szCs w:val="24"/>
          <w:lang w:val="ru-RU"/>
        </w:rPr>
        <w:t xml:space="preserve"> адаптированная общеобразовательная программа для детей с ограниченными возможностями здоровья, имеющих умеренную умственную отсталость. СИПР</w:t>
      </w:r>
    </w:p>
    <w:p w14:paraId="3225439E" w14:textId="77777777" w:rsidR="00D71AF1" w:rsidRPr="00822BC8" w:rsidRDefault="00D71AF1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. </w:t>
      </w:r>
      <w:r w:rsidRPr="00822BC8">
        <w:rPr>
          <w:sz w:val="24"/>
          <w:szCs w:val="24"/>
        </w:rPr>
        <w:sym w:font="Symbol" w:char="F0B7"/>
      </w:r>
      <w:r w:rsidRPr="00822BC8">
        <w:rPr>
          <w:sz w:val="24"/>
          <w:szCs w:val="24"/>
          <w:lang w:val="ru-RU"/>
        </w:rPr>
        <w:t xml:space="preserve"> специальные индивидуальные программы развития для </w:t>
      </w:r>
      <w:proofErr w:type="gramStart"/>
      <w:r w:rsidRPr="00822BC8">
        <w:rPr>
          <w:sz w:val="24"/>
          <w:szCs w:val="24"/>
          <w:lang w:val="ru-RU"/>
        </w:rPr>
        <w:t>обучающихся</w:t>
      </w:r>
      <w:proofErr w:type="gramEnd"/>
      <w:r w:rsidRPr="00822BC8">
        <w:rPr>
          <w:sz w:val="24"/>
          <w:szCs w:val="24"/>
          <w:lang w:val="ru-RU"/>
        </w:rPr>
        <w:t xml:space="preserve"> с умственной отсталостью (обучение на дому).</w:t>
      </w:r>
    </w:p>
    <w:p w14:paraId="5A9FC223" w14:textId="66B60182" w:rsidR="00014490" w:rsidRPr="00822BC8" w:rsidRDefault="00D71AF1" w:rsidP="00822BC8">
      <w:pPr>
        <w:spacing w:line="276" w:lineRule="auto"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 </w:t>
      </w:r>
      <w:r w:rsidR="0063758A" w:rsidRPr="00822BC8">
        <w:rPr>
          <w:sz w:val="24"/>
          <w:szCs w:val="24"/>
          <w:lang w:val="ru-RU"/>
        </w:rPr>
        <w:t xml:space="preserve">      </w:t>
      </w:r>
      <w:r w:rsidRPr="00822BC8">
        <w:rPr>
          <w:sz w:val="24"/>
          <w:szCs w:val="24"/>
          <w:lang w:val="ru-RU"/>
        </w:rPr>
        <w:t xml:space="preserve">В Школе созданы специальные условия для получения образования данными обучающимися. Дети с ограниченными возможностями здоровья инклюзивно обучаются в классе совместно с детьми без ограничений возможностей здоровья по индивидуальной адаптированной образовательной программе. Имеется категория детей, кому показано обучение на дому по специальным индивидуальным программам развития </w:t>
      </w:r>
      <w:proofErr w:type="gramStart"/>
      <w:r w:rsidRPr="00822BC8">
        <w:rPr>
          <w:sz w:val="24"/>
          <w:szCs w:val="24"/>
          <w:lang w:val="ru-RU"/>
        </w:rPr>
        <w:t>для</w:t>
      </w:r>
      <w:proofErr w:type="gramEnd"/>
      <w:r w:rsidRPr="00822BC8">
        <w:rPr>
          <w:sz w:val="24"/>
          <w:szCs w:val="24"/>
          <w:lang w:val="ru-RU"/>
        </w:rPr>
        <w:t xml:space="preserve"> обучающихся с умственной отсталостью. В Школе ведется большая работа по выявлению и ранней диагностике затруднений обучающихся в освоении общеобразовательных программ. Психолого-социально</w:t>
      </w:r>
      <w:r w:rsidR="00780D3C" w:rsidRPr="00822BC8">
        <w:rPr>
          <w:sz w:val="24"/>
          <w:szCs w:val="24"/>
          <w:lang w:val="ru-RU"/>
        </w:rPr>
        <w:t>-</w:t>
      </w:r>
      <w:r w:rsidRPr="00822BC8">
        <w:rPr>
          <w:sz w:val="24"/>
          <w:szCs w:val="24"/>
          <w:lang w:val="ru-RU"/>
        </w:rPr>
        <w:t xml:space="preserve">педагогическая служба активно работает в направлении помощи детям, своевременно не осваивающим учебный материал, что выражается в разработке индивидуального учебного маршрута. Индивидуальный подход к разным категориям </w:t>
      </w:r>
      <w:proofErr w:type="gramStart"/>
      <w:r w:rsidRPr="00822BC8">
        <w:rPr>
          <w:sz w:val="24"/>
          <w:szCs w:val="24"/>
          <w:lang w:val="ru-RU"/>
        </w:rPr>
        <w:t>обучающихся</w:t>
      </w:r>
      <w:proofErr w:type="gramEnd"/>
      <w:r w:rsidRPr="00822BC8">
        <w:rPr>
          <w:sz w:val="24"/>
          <w:szCs w:val="24"/>
          <w:lang w:val="ru-RU"/>
        </w:rPr>
        <w:t>, «ситуация успеха» на уроке - главная зад</w:t>
      </w:r>
      <w:r w:rsidR="00AD7EB9">
        <w:rPr>
          <w:sz w:val="24"/>
          <w:szCs w:val="24"/>
          <w:lang w:val="ru-RU"/>
        </w:rPr>
        <w:t>ача инклюзивного образования в ш</w:t>
      </w:r>
      <w:r w:rsidRPr="00822BC8">
        <w:rPr>
          <w:sz w:val="24"/>
          <w:szCs w:val="24"/>
          <w:lang w:val="ru-RU"/>
        </w:rPr>
        <w:t>коле</w:t>
      </w:r>
      <w:r w:rsidR="00AD7EB9">
        <w:rPr>
          <w:sz w:val="24"/>
          <w:szCs w:val="24"/>
          <w:lang w:val="ru-RU"/>
        </w:rPr>
        <w:t>.</w:t>
      </w:r>
      <w:r w:rsidR="00014490" w:rsidRPr="00822BC8">
        <w:rPr>
          <w:sz w:val="24"/>
          <w:szCs w:val="24"/>
          <w:lang w:val="ru-RU"/>
        </w:rPr>
        <w:t xml:space="preserve"> </w:t>
      </w:r>
    </w:p>
    <w:p w14:paraId="3DE7AC54" w14:textId="77777777" w:rsidR="00014490" w:rsidRPr="00822BC8" w:rsidRDefault="00014490" w:rsidP="00B16C9A">
      <w:pPr>
        <w:spacing w:after="150"/>
        <w:jc w:val="center"/>
        <w:rPr>
          <w:b/>
          <w:bCs/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Воспитательная работа.</w:t>
      </w:r>
    </w:p>
    <w:p w14:paraId="7BCAF6C4" w14:textId="77777777" w:rsidR="00014490" w:rsidRPr="00822BC8" w:rsidRDefault="00014490" w:rsidP="00822BC8">
      <w:pPr>
        <w:spacing w:after="15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b/>
          <w:bCs/>
          <w:color w:val="222222"/>
          <w:sz w:val="24"/>
          <w:szCs w:val="24"/>
          <w:lang w:val="ru-RU" w:eastAsia="ru-RU"/>
        </w:rPr>
        <w:t xml:space="preserve"> Целью воспитательной работы</w:t>
      </w:r>
      <w:r w:rsidRPr="00822BC8">
        <w:rPr>
          <w:color w:val="222222"/>
          <w:sz w:val="24"/>
          <w:szCs w:val="24"/>
          <w:lang w:eastAsia="ru-RU"/>
        </w:rPr>
        <w:t> </w:t>
      </w:r>
      <w:r w:rsidRPr="00822BC8">
        <w:rPr>
          <w:color w:val="222222"/>
          <w:sz w:val="24"/>
          <w:szCs w:val="24"/>
          <w:lang w:val="ru-RU" w:eastAsia="ru-RU"/>
        </w:rPr>
        <w:t>МОУ СШ №3 является создание в школе условий для личностного</w:t>
      </w:r>
      <w:r w:rsidRPr="00822BC8">
        <w:rPr>
          <w:color w:val="222222"/>
          <w:sz w:val="24"/>
          <w:szCs w:val="24"/>
          <w:lang w:eastAsia="ru-RU"/>
        </w:rPr>
        <w:t> </w:t>
      </w:r>
      <w:r w:rsidRPr="00822BC8">
        <w:rPr>
          <w:color w:val="222222"/>
          <w:sz w:val="24"/>
          <w:szCs w:val="24"/>
          <w:lang w:val="ru-RU" w:eastAsia="ru-RU"/>
        </w:rPr>
        <w:t>развития</w:t>
      </w:r>
      <w:r w:rsidRPr="00822BC8">
        <w:rPr>
          <w:color w:val="222222"/>
          <w:sz w:val="24"/>
          <w:szCs w:val="24"/>
          <w:lang w:eastAsia="ru-RU"/>
        </w:rPr>
        <w:t> </w:t>
      </w:r>
      <w:r w:rsidRPr="00822BC8">
        <w:rPr>
          <w:color w:val="222222"/>
          <w:sz w:val="24"/>
          <w:szCs w:val="24"/>
          <w:lang w:val="ru-RU" w:eastAsia="ru-RU"/>
        </w:rPr>
        <w:t>школьников, которое проявляется:</w:t>
      </w:r>
    </w:p>
    <w:p w14:paraId="3469BEC1" w14:textId="77777777" w:rsidR="00014490" w:rsidRPr="00822BC8" w:rsidRDefault="00014490" w:rsidP="00CA2790">
      <w:pPr>
        <w:numPr>
          <w:ilvl w:val="0"/>
          <w:numId w:val="22"/>
        </w:numPr>
        <w:spacing w:before="0" w:beforeAutospacing="0" w:after="0" w:afterAutospacing="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в усвоении ими основных норм поведения в обществе и традиций общества, в котором они живут;</w:t>
      </w:r>
    </w:p>
    <w:p w14:paraId="57C7CE33" w14:textId="77777777" w:rsidR="00014490" w:rsidRPr="00822BC8" w:rsidRDefault="00014490" w:rsidP="00CA2790">
      <w:pPr>
        <w:numPr>
          <w:ilvl w:val="0"/>
          <w:numId w:val="22"/>
        </w:numPr>
        <w:spacing w:before="0" w:beforeAutospacing="0" w:after="0" w:afterAutospacing="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</w:t>
      </w:r>
    </w:p>
    <w:p w14:paraId="273E5D6F" w14:textId="77777777" w:rsidR="00014490" w:rsidRPr="00822BC8" w:rsidRDefault="00014490" w:rsidP="00CA2790">
      <w:pPr>
        <w:numPr>
          <w:ilvl w:val="0"/>
          <w:numId w:val="22"/>
        </w:numPr>
        <w:spacing w:before="0" w:beforeAutospacing="0" w:after="0" w:afterAutospacing="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lastRenderedPageBreak/>
        <w:t>в приобретении школьниками опыта осуществления социально значимых дел, направленных на заботу о своей семье, на пользу родному городу и стране в целом, трудового опыта, опыта деятельного выражения собственной гражданской позиции.</w:t>
      </w:r>
    </w:p>
    <w:p w14:paraId="1E933C2D" w14:textId="77777777" w:rsidR="00014490" w:rsidRPr="00822BC8" w:rsidRDefault="00014490" w:rsidP="00CA2790">
      <w:pPr>
        <w:pStyle w:val="a5"/>
        <w:numPr>
          <w:ilvl w:val="0"/>
          <w:numId w:val="22"/>
        </w:numPr>
        <w:spacing w:before="0" w:beforeAutospacing="0" w:after="150" w:afterAutospacing="0"/>
        <w:contextualSpacing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Педагогический коллектив реализует цель воспитательной работы школы через решение следующих</w:t>
      </w:r>
      <w:r w:rsidRPr="00822BC8">
        <w:rPr>
          <w:color w:val="222222"/>
          <w:sz w:val="24"/>
          <w:szCs w:val="24"/>
          <w:lang w:eastAsia="ru-RU"/>
        </w:rPr>
        <w:t> </w:t>
      </w:r>
      <w:r w:rsidRPr="00822BC8">
        <w:rPr>
          <w:b/>
          <w:bCs/>
          <w:color w:val="222222"/>
          <w:sz w:val="24"/>
          <w:szCs w:val="24"/>
          <w:lang w:val="ru-RU" w:eastAsia="ru-RU"/>
        </w:rPr>
        <w:t>задач</w:t>
      </w:r>
      <w:r w:rsidRPr="00822BC8">
        <w:rPr>
          <w:color w:val="222222"/>
          <w:sz w:val="24"/>
          <w:szCs w:val="24"/>
          <w:lang w:val="ru-RU" w:eastAsia="ru-RU"/>
        </w:rPr>
        <w:t>:</w:t>
      </w:r>
    </w:p>
    <w:p w14:paraId="11783D74" w14:textId="77777777" w:rsidR="00014490" w:rsidRPr="00822BC8" w:rsidRDefault="00014490" w:rsidP="00CA2790">
      <w:pPr>
        <w:numPr>
          <w:ilvl w:val="0"/>
          <w:numId w:val="23"/>
        </w:numPr>
        <w:spacing w:before="0" w:beforeAutospacing="0" w:after="0" w:afterAutospacing="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4CDA39F8" w14:textId="77777777" w:rsidR="00014490" w:rsidRPr="00822BC8" w:rsidRDefault="00014490" w:rsidP="00CA2790">
      <w:pPr>
        <w:numPr>
          <w:ilvl w:val="0"/>
          <w:numId w:val="23"/>
        </w:numPr>
        <w:spacing w:before="0" w:beforeAutospacing="0" w:after="0" w:afterAutospacing="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6AEECD16" w14:textId="77777777" w:rsidR="00014490" w:rsidRPr="00822BC8" w:rsidRDefault="00014490" w:rsidP="00CA2790">
      <w:pPr>
        <w:numPr>
          <w:ilvl w:val="0"/>
          <w:numId w:val="23"/>
        </w:numPr>
        <w:spacing w:before="0" w:beforeAutospacing="0" w:after="0" w:afterAutospacing="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663EB7B5" w14:textId="77777777" w:rsidR="00014490" w:rsidRPr="00822BC8" w:rsidRDefault="00014490" w:rsidP="00CA2790">
      <w:pPr>
        <w:numPr>
          <w:ilvl w:val="0"/>
          <w:numId w:val="23"/>
        </w:numPr>
        <w:spacing w:before="0" w:beforeAutospacing="0" w:after="0" w:afterAutospacing="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14:paraId="0F1A7831" w14:textId="77777777" w:rsidR="00014490" w:rsidRPr="00822BC8" w:rsidRDefault="00014490" w:rsidP="00CA2790">
      <w:pPr>
        <w:numPr>
          <w:ilvl w:val="0"/>
          <w:numId w:val="23"/>
        </w:numPr>
        <w:spacing w:before="0" w:beforeAutospacing="0" w:after="0" w:afterAutospacing="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14:paraId="0581B6B0" w14:textId="77777777" w:rsidR="00014490" w:rsidRPr="00822BC8" w:rsidRDefault="00014490" w:rsidP="00CA2790">
      <w:pPr>
        <w:numPr>
          <w:ilvl w:val="0"/>
          <w:numId w:val="23"/>
        </w:numPr>
        <w:spacing w:before="0" w:beforeAutospacing="0" w:after="0" w:afterAutospacing="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14:paraId="5C4A2AF8" w14:textId="77777777" w:rsidR="00014490" w:rsidRPr="00822BC8" w:rsidRDefault="00014490" w:rsidP="00CA2790">
      <w:pPr>
        <w:numPr>
          <w:ilvl w:val="0"/>
          <w:numId w:val="23"/>
        </w:numPr>
        <w:spacing w:before="0" w:beforeAutospacing="0" w:after="0" w:afterAutospacing="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организовывать для школьников экскурсии, экспедиции, походы и реализовывать их воспитательный потенциал;</w:t>
      </w:r>
    </w:p>
    <w:p w14:paraId="245F4C4E" w14:textId="77777777" w:rsidR="00014490" w:rsidRPr="00822BC8" w:rsidRDefault="00014490" w:rsidP="00CA2790">
      <w:pPr>
        <w:numPr>
          <w:ilvl w:val="0"/>
          <w:numId w:val="23"/>
        </w:numPr>
        <w:spacing w:before="0" w:beforeAutospacing="0" w:after="0" w:afterAutospacing="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организовывать профориентационную работу со школьниками;</w:t>
      </w:r>
    </w:p>
    <w:p w14:paraId="76FF0880" w14:textId="77777777" w:rsidR="00014490" w:rsidRPr="00822BC8" w:rsidRDefault="00014490" w:rsidP="00CA2790">
      <w:pPr>
        <w:numPr>
          <w:ilvl w:val="0"/>
          <w:numId w:val="23"/>
        </w:numPr>
        <w:spacing w:before="0" w:beforeAutospacing="0" w:after="0" w:afterAutospacing="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организовать работу школьных медиа, реализовывать их воспитательный потенциал;</w:t>
      </w:r>
    </w:p>
    <w:p w14:paraId="30F6113C" w14:textId="77777777" w:rsidR="00014490" w:rsidRPr="00822BC8" w:rsidRDefault="00014490" w:rsidP="00CA2790">
      <w:pPr>
        <w:numPr>
          <w:ilvl w:val="0"/>
          <w:numId w:val="23"/>
        </w:numPr>
        <w:spacing w:before="0" w:beforeAutospacing="0" w:after="0" w:afterAutospacing="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6AFFF2A7" w14:textId="77777777" w:rsidR="00014490" w:rsidRPr="00822BC8" w:rsidRDefault="00014490" w:rsidP="00CA2790">
      <w:pPr>
        <w:numPr>
          <w:ilvl w:val="0"/>
          <w:numId w:val="23"/>
        </w:numPr>
        <w:spacing w:before="0" w:beforeAutospacing="0" w:after="0" w:afterAutospacing="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Создать условия для обучения учащихся приемам безопасного и ответственного поведения</w:t>
      </w:r>
    </w:p>
    <w:p w14:paraId="780CD1EC" w14:textId="77777777" w:rsidR="00014490" w:rsidRPr="00822BC8" w:rsidRDefault="00014490" w:rsidP="00CA2790">
      <w:pPr>
        <w:numPr>
          <w:ilvl w:val="0"/>
          <w:numId w:val="23"/>
        </w:numPr>
        <w:spacing w:before="0" w:beforeAutospacing="0" w:after="0" w:afterAutospacing="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Формировать эмоционально целостное отношение к Закону, нормам и ценностям демократического общества</w:t>
      </w:r>
      <w:r w:rsidR="004949BF" w:rsidRPr="00822BC8">
        <w:rPr>
          <w:color w:val="222222"/>
          <w:sz w:val="24"/>
          <w:szCs w:val="24"/>
          <w:lang w:val="ru-RU" w:eastAsia="ru-RU"/>
        </w:rPr>
        <w:t>.</w:t>
      </w:r>
    </w:p>
    <w:p w14:paraId="1EDE423F" w14:textId="77777777" w:rsidR="00014490" w:rsidRPr="00822BC8" w:rsidRDefault="00014490" w:rsidP="00822BC8">
      <w:pPr>
        <w:spacing w:after="15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Воспитательная работа в школе осуществляется в рамках модулей рабочей программы воспитания:</w:t>
      </w:r>
    </w:p>
    <w:p w14:paraId="4FA039EF" w14:textId="77777777" w:rsidR="00014490" w:rsidRPr="00822BC8" w:rsidRDefault="00014490" w:rsidP="00822BC8">
      <w:pPr>
        <w:spacing w:after="0"/>
        <w:ind w:left="270"/>
        <w:jc w:val="both"/>
        <w:rPr>
          <w:b/>
          <w:color w:val="222222"/>
          <w:sz w:val="24"/>
          <w:szCs w:val="24"/>
          <w:u w:val="single"/>
          <w:lang w:eastAsia="ru-RU"/>
        </w:rPr>
      </w:pPr>
      <w:proofErr w:type="gramStart"/>
      <w:r w:rsidRPr="00822BC8">
        <w:rPr>
          <w:b/>
          <w:color w:val="222222"/>
          <w:sz w:val="24"/>
          <w:szCs w:val="24"/>
          <w:u w:val="single"/>
          <w:lang w:eastAsia="ru-RU"/>
        </w:rPr>
        <w:t>инвариантных</w:t>
      </w:r>
      <w:proofErr w:type="gramEnd"/>
      <w:r w:rsidRPr="00822BC8">
        <w:rPr>
          <w:b/>
          <w:color w:val="222222"/>
          <w:sz w:val="24"/>
          <w:szCs w:val="24"/>
          <w:u w:val="single"/>
          <w:lang w:eastAsia="ru-RU"/>
        </w:rPr>
        <w:t xml:space="preserve">: </w:t>
      </w:r>
    </w:p>
    <w:p w14:paraId="50DB77DD" w14:textId="77777777" w:rsidR="00014490" w:rsidRPr="00822BC8" w:rsidRDefault="00014490" w:rsidP="00CA2790">
      <w:pPr>
        <w:pStyle w:val="a5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color w:val="222222"/>
          <w:sz w:val="24"/>
          <w:szCs w:val="24"/>
          <w:lang w:eastAsia="ru-RU"/>
        </w:rPr>
      </w:pPr>
      <w:r w:rsidRPr="00822BC8">
        <w:rPr>
          <w:color w:val="222222"/>
          <w:sz w:val="24"/>
          <w:szCs w:val="24"/>
          <w:lang w:eastAsia="ru-RU"/>
        </w:rPr>
        <w:t xml:space="preserve">«Классное руководство», </w:t>
      </w:r>
    </w:p>
    <w:p w14:paraId="0E9244A9" w14:textId="77777777" w:rsidR="00014490" w:rsidRPr="00822BC8" w:rsidRDefault="00014490" w:rsidP="00CA2790">
      <w:pPr>
        <w:pStyle w:val="a5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color w:val="222222"/>
          <w:sz w:val="24"/>
          <w:szCs w:val="24"/>
          <w:lang w:eastAsia="ru-RU"/>
        </w:rPr>
      </w:pPr>
      <w:r w:rsidRPr="00822BC8">
        <w:rPr>
          <w:color w:val="222222"/>
          <w:sz w:val="24"/>
          <w:szCs w:val="24"/>
          <w:lang w:eastAsia="ru-RU"/>
        </w:rPr>
        <w:t xml:space="preserve">«Работа с родителями», </w:t>
      </w:r>
    </w:p>
    <w:p w14:paraId="1C60C609" w14:textId="77777777" w:rsidR="00014490" w:rsidRPr="00822BC8" w:rsidRDefault="00014490" w:rsidP="00CA2790">
      <w:pPr>
        <w:pStyle w:val="a5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color w:val="222222"/>
          <w:sz w:val="24"/>
          <w:szCs w:val="24"/>
          <w:lang w:eastAsia="ru-RU"/>
        </w:rPr>
      </w:pPr>
      <w:r w:rsidRPr="00822BC8">
        <w:rPr>
          <w:color w:val="222222"/>
          <w:sz w:val="24"/>
          <w:szCs w:val="24"/>
          <w:lang w:eastAsia="ru-RU"/>
        </w:rPr>
        <w:t xml:space="preserve">«Курсы внеурочной деятельности», </w:t>
      </w:r>
    </w:p>
    <w:p w14:paraId="479A1B6A" w14:textId="77777777" w:rsidR="00014490" w:rsidRPr="00822BC8" w:rsidRDefault="00014490" w:rsidP="00CA2790">
      <w:pPr>
        <w:pStyle w:val="a5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color w:val="222222"/>
          <w:sz w:val="24"/>
          <w:szCs w:val="24"/>
          <w:lang w:eastAsia="ru-RU"/>
        </w:rPr>
      </w:pPr>
      <w:r w:rsidRPr="00822BC8">
        <w:rPr>
          <w:color w:val="222222"/>
          <w:sz w:val="24"/>
          <w:szCs w:val="24"/>
          <w:lang w:eastAsia="ru-RU"/>
        </w:rPr>
        <w:t xml:space="preserve">«Школьный урок», </w:t>
      </w:r>
    </w:p>
    <w:p w14:paraId="7E1A8AAB" w14:textId="77777777" w:rsidR="00014490" w:rsidRPr="00822BC8" w:rsidRDefault="00014490" w:rsidP="00CA2790">
      <w:pPr>
        <w:pStyle w:val="a5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color w:val="222222"/>
          <w:sz w:val="24"/>
          <w:szCs w:val="24"/>
          <w:lang w:eastAsia="ru-RU"/>
        </w:rPr>
      </w:pPr>
      <w:r w:rsidRPr="00822BC8">
        <w:rPr>
          <w:color w:val="222222"/>
          <w:sz w:val="24"/>
          <w:szCs w:val="24"/>
          <w:lang w:eastAsia="ru-RU"/>
        </w:rPr>
        <w:t>«Профориентация»</w:t>
      </w:r>
    </w:p>
    <w:p w14:paraId="5B46C82B" w14:textId="77777777" w:rsidR="00014490" w:rsidRPr="00822BC8" w:rsidRDefault="00014490" w:rsidP="00CA2790">
      <w:pPr>
        <w:pStyle w:val="a5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color w:val="222222"/>
          <w:sz w:val="24"/>
          <w:szCs w:val="24"/>
          <w:lang w:eastAsia="ru-RU"/>
        </w:rPr>
      </w:pPr>
      <w:r w:rsidRPr="00822BC8">
        <w:rPr>
          <w:color w:val="222222"/>
          <w:sz w:val="24"/>
          <w:szCs w:val="24"/>
          <w:lang w:eastAsia="ru-RU"/>
        </w:rPr>
        <w:t xml:space="preserve">«Самоуправление»  </w:t>
      </w:r>
    </w:p>
    <w:p w14:paraId="4579F1D0" w14:textId="77777777" w:rsidR="00014490" w:rsidRPr="00822BC8" w:rsidRDefault="00014490" w:rsidP="00822BC8">
      <w:pPr>
        <w:spacing w:after="0"/>
        <w:ind w:left="270"/>
        <w:jc w:val="both"/>
        <w:rPr>
          <w:b/>
          <w:color w:val="222222"/>
          <w:sz w:val="24"/>
          <w:szCs w:val="24"/>
          <w:u w:val="single"/>
          <w:lang w:eastAsia="ru-RU"/>
        </w:rPr>
      </w:pPr>
      <w:proofErr w:type="gramStart"/>
      <w:r w:rsidRPr="00822BC8">
        <w:rPr>
          <w:b/>
          <w:color w:val="222222"/>
          <w:sz w:val="24"/>
          <w:szCs w:val="24"/>
          <w:u w:val="single"/>
          <w:lang w:eastAsia="ru-RU"/>
        </w:rPr>
        <w:t>вариативных</w:t>
      </w:r>
      <w:proofErr w:type="gramEnd"/>
      <w:r w:rsidRPr="00822BC8">
        <w:rPr>
          <w:b/>
          <w:color w:val="222222"/>
          <w:sz w:val="24"/>
          <w:szCs w:val="24"/>
          <w:u w:val="single"/>
          <w:lang w:eastAsia="ru-RU"/>
        </w:rPr>
        <w:t>:</w:t>
      </w:r>
    </w:p>
    <w:p w14:paraId="723E8A62" w14:textId="77777777" w:rsidR="00014490" w:rsidRPr="00822BC8" w:rsidRDefault="00014490" w:rsidP="00CA2790">
      <w:pPr>
        <w:pStyle w:val="a5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color w:val="222222"/>
          <w:sz w:val="24"/>
          <w:szCs w:val="24"/>
          <w:lang w:eastAsia="ru-RU"/>
        </w:rPr>
      </w:pPr>
      <w:r w:rsidRPr="00822BC8">
        <w:rPr>
          <w:color w:val="222222"/>
          <w:sz w:val="24"/>
          <w:szCs w:val="24"/>
          <w:lang w:eastAsia="ru-RU"/>
        </w:rPr>
        <w:t>«Ключевые общешкольные дела»</w:t>
      </w:r>
    </w:p>
    <w:p w14:paraId="644FB8ED" w14:textId="77777777" w:rsidR="00014490" w:rsidRPr="00822BC8" w:rsidRDefault="00014490" w:rsidP="00CA2790">
      <w:pPr>
        <w:pStyle w:val="a5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color w:val="222222"/>
          <w:sz w:val="24"/>
          <w:szCs w:val="24"/>
          <w:lang w:eastAsia="ru-RU"/>
        </w:rPr>
      </w:pPr>
      <w:r w:rsidRPr="00822BC8">
        <w:rPr>
          <w:color w:val="222222"/>
          <w:sz w:val="24"/>
          <w:szCs w:val="24"/>
          <w:lang w:eastAsia="ru-RU"/>
        </w:rPr>
        <w:t>«Школьные медиа»</w:t>
      </w:r>
    </w:p>
    <w:p w14:paraId="61764884" w14:textId="77777777" w:rsidR="00014490" w:rsidRPr="00822BC8" w:rsidRDefault="00014490" w:rsidP="00CA2790">
      <w:pPr>
        <w:pStyle w:val="a5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color w:val="222222"/>
          <w:sz w:val="24"/>
          <w:szCs w:val="24"/>
          <w:lang w:eastAsia="ru-RU"/>
        </w:rPr>
      </w:pPr>
      <w:r w:rsidRPr="00822BC8">
        <w:rPr>
          <w:color w:val="222222"/>
          <w:sz w:val="24"/>
          <w:szCs w:val="24"/>
          <w:lang w:eastAsia="ru-RU"/>
        </w:rPr>
        <w:t xml:space="preserve"> «Профилактика»</w:t>
      </w:r>
    </w:p>
    <w:p w14:paraId="63BDAB32" w14:textId="1A33629B" w:rsidR="004949BF" w:rsidRPr="00AD7EB9" w:rsidRDefault="00014490" w:rsidP="00CA2790">
      <w:pPr>
        <w:pStyle w:val="a5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color w:val="222222"/>
          <w:sz w:val="24"/>
          <w:szCs w:val="24"/>
          <w:lang w:eastAsia="ru-RU"/>
        </w:rPr>
      </w:pPr>
      <w:r w:rsidRPr="00822BC8">
        <w:rPr>
          <w:color w:val="222222"/>
          <w:sz w:val="24"/>
          <w:szCs w:val="24"/>
          <w:lang w:eastAsia="ru-RU"/>
        </w:rPr>
        <w:t>«Детские объединения»</w:t>
      </w:r>
    </w:p>
    <w:p w14:paraId="7E5D7B92" w14:textId="77777777" w:rsidR="00014490" w:rsidRPr="00822BC8" w:rsidRDefault="00014490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Воспитательные события в Школе проводятся в соответствии с календарными планами воспитательной работы НОО, ООО и СОО. Они конкретизируют воспитательную работу </w:t>
      </w:r>
      <w:r w:rsidRPr="00822BC8">
        <w:rPr>
          <w:color w:val="000000"/>
          <w:sz w:val="24"/>
          <w:szCs w:val="24"/>
          <w:lang w:val="ru-RU"/>
        </w:rPr>
        <w:lastRenderedPageBreak/>
        <w:t>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разнообразны.</w:t>
      </w:r>
    </w:p>
    <w:p w14:paraId="635A8B25" w14:textId="77777777" w:rsidR="00014490" w:rsidRPr="00822BC8" w:rsidRDefault="00014490" w:rsidP="00822BC8">
      <w:pPr>
        <w:spacing w:after="15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В школе сформировано</w:t>
      </w:r>
      <w:r w:rsidRPr="00822BC8">
        <w:rPr>
          <w:color w:val="222222"/>
          <w:sz w:val="24"/>
          <w:szCs w:val="24"/>
          <w:lang w:eastAsia="ru-RU"/>
        </w:rPr>
        <w:t> </w:t>
      </w:r>
      <w:r w:rsidRPr="00822BC8">
        <w:rPr>
          <w:color w:val="222222"/>
          <w:sz w:val="24"/>
          <w:szCs w:val="24"/>
          <w:lang w:val="ru-RU" w:eastAsia="ru-RU"/>
        </w:rPr>
        <w:t>38 общеобразовательных классов. Классные</w:t>
      </w:r>
      <w:r w:rsidRPr="00822BC8">
        <w:rPr>
          <w:color w:val="222222"/>
          <w:sz w:val="24"/>
          <w:szCs w:val="24"/>
          <w:lang w:eastAsia="ru-RU"/>
        </w:rPr>
        <w:t> </w:t>
      </w:r>
      <w:r w:rsidRPr="00822BC8">
        <w:rPr>
          <w:color w:val="222222"/>
          <w:sz w:val="24"/>
          <w:szCs w:val="24"/>
          <w:lang w:val="ru-RU" w:eastAsia="ru-RU"/>
        </w:rPr>
        <w:t>руководители</w:t>
      </w:r>
      <w:r w:rsidRPr="00822BC8">
        <w:rPr>
          <w:color w:val="222222"/>
          <w:sz w:val="24"/>
          <w:szCs w:val="24"/>
          <w:lang w:eastAsia="ru-RU"/>
        </w:rPr>
        <w:t> </w:t>
      </w:r>
      <w:r w:rsidRPr="00822BC8">
        <w:rPr>
          <w:color w:val="222222"/>
          <w:sz w:val="24"/>
          <w:szCs w:val="24"/>
          <w:lang w:val="ru-RU" w:eastAsia="ru-RU"/>
        </w:rPr>
        <w:t>1–11-х классов разработали планы воспитательной работы с классами в соответствии с рабочей программой воспитания и календарными</w:t>
      </w:r>
      <w:r w:rsidRPr="00822BC8">
        <w:rPr>
          <w:color w:val="222222"/>
          <w:sz w:val="24"/>
          <w:szCs w:val="24"/>
          <w:lang w:eastAsia="ru-RU"/>
        </w:rPr>
        <w:t> </w:t>
      </w:r>
      <w:r w:rsidRPr="00822BC8">
        <w:rPr>
          <w:color w:val="222222"/>
          <w:sz w:val="24"/>
          <w:szCs w:val="24"/>
          <w:lang w:val="ru-RU" w:eastAsia="ru-RU"/>
        </w:rPr>
        <w:t>планами воспитательной работы уровней образования.</w:t>
      </w:r>
    </w:p>
    <w:p w14:paraId="2398F511" w14:textId="77777777" w:rsidR="00014490" w:rsidRPr="00822BC8" w:rsidRDefault="00014490" w:rsidP="00822BC8">
      <w:pPr>
        <w:spacing w:after="150"/>
        <w:jc w:val="both"/>
        <w:rPr>
          <w:b/>
          <w:color w:val="222222"/>
          <w:sz w:val="24"/>
          <w:szCs w:val="24"/>
          <w:u w:val="single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Классными руководителями</w:t>
      </w:r>
      <w:r w:rsidRPr="00822BC8">
        <w:rPr>
          <w:color w:val="222222"/>
          <w:sz w:val="24"/>
          <w:szCs w:val="24"/>
          <w:lang w:eastAsia="ru-RU"/>
        </w:rPr>
        <w:t> </w:t>
      </w:r>
      <w:r w:rsidRPr="00822BC8">
        <w:rPr>
          <w:color w:val="222222"/>
          <w:sz w:val="24"/>
          <w:szCs w:val="24"/>
          <w:lang w:val="ru-RU" w:eastAsia="ru-RU"/>
        </w:rPr>
        <w:t xml:space="preserve"> использовались различные формы работы с обучающимися и их родителями </w:t>
      </w:r>
      <w:r w:rsidRPr="00822BC8">
        <w:rPr>
          <w:b/>
          <w:color w:val="222222"/>
          <w:sz w:val="24"/>
          <w:szCs w:val="24"/>
          <w:u w:val="single"/>
          <w:lang w:val="ru-RU" w:eastAsia="ru-RU"/>
        </w:rPr>
        <w:t>в рамках модуля «Классное руководство»:</w:t>
      </w:r>
    </w:p>
    <w:p w14:paraId="3DFE52DC" w14:textId="77777777" w:rsidR="00014490" w:rsidRPr="00822BC8" w:rsidRDefault="00014490" w:rsidP="00CA2790">
      <w:pPr>
        <w:pStyle w:val="a5"/>
        <w:numPr>
          <w:ilvl w:val="0"/>
          <w:numId w:val="26"/>
        </w:numPr>
        <w:spacing w:before="0" w:beforeAutospacing="0" w:after="150" w:afterAutospacing="0"/>
        <w:contextualSpacing/>
        <w:jc w:val="both"/>
        <w:rPr>
          <w:color w:val="222222"/>
          <w:sz w:val="24"/>
          <w:szCs w:val="24"/>
          <w:lang w:eastAsia="ru-RU"/>
        </w:rPr>
      </w:pPr>
      <w:r w:rsidRPr="00822BC8">
        <w:rPr>
          <w:color w:val="222222"/>
          <w:sz w:val="24"/>
          <w:szCs w:val="24"/>
          <w:lang w:eastAsia="ru-RU"/>
        </w:rPr>
        <w:t>Тематические классные часы</w:t>
      </w:r>
    </w:p>
    <w:p w14:paraId="60BD98E9" w14:textId="26CA0093" w:rsidR="00014490" w:rsidRPr="00822BC8" w:rsidRDefault="00014490" w:rsidP="00CA2790">
      <w:pPr>
        <w:pStyle w:val="a5"/>
        <w:numPr>
          <w:ilvl w:val="0"/>
          <w:numId w:val="26"/>
        </w:numPr>
        <w:spacing w:before="0" w:beforeAutospacing="0" w:after="150" w:afterAutospacing="0"/>
        <w:contextualSpacing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Участие в творческих конкурсах: конкурсы рисунков, фот</w:t>
      </w:r>
      <w:r w:rsidR="00AD7EB9">
        <w:rPr>
          <w:color w:val="222222"/>
          <w:sz w:val="24"/>
          <w:szCs w:val="24"/>
          <w:lang w:val="ru-RU" w:eastAsia="ru-RU"/>
        </w:rPr>
        <w:t>оконкурсы, конкурсы чтецов и др.</w:t>
      </w:r>
    </w:p>
    <w:p w14:paraId="64A01E6D" w14:textId="77777777" w:rsidR="00014490" w:rsidRPr="00822BC8" w:rsidRDefault="00014490" w:rsidP="00CA2790">
      <w:pPr>
        <w:pStyle w:val="a5"/>
        <w:numPr>
          <w:ilvl w:val="0"/>
          <w:numId w:val="26"/>
        </w:numPr>
        <w:spacing w:before="0" w:beforeAutospacing="0" w:after="150" w:afterAutospacing="0"/>
        <w:contextualSpacing/>
        <w:jc w:val="both"/>
        <w:rPr>
          <w:color w:val="222222"/>
          <w:sz w:val="24"/>
          <w:szCs w:val="24"/>
          <w:lang w:eastAsia="ru-RU"/>
        </w:rPr>
      </w:pPr>
      <w:r w:rsidRPr="00822BC8">
        <w:rPr>
          <w:color w:val="222222"/>
          <w:sz w:val="24"/>
          <w:szCs w:val="24"/>
          <w:lang w:eastAsia="ru-RU"/>
        </w:rPr>
        <w:t>КТД</w:t>
      </w:r>
    </w:p>
    <w:p w14:paraId="6DBC1822" w14:textId="77777777" w:rsidR="00014490" w:rsidRPr="00822BC8" w:rsidRDefault="00014490" w:rsidP="00CA2790">
      <w:pPr>
        <w:pStyle w:val="a5"/>
        <w:numPr>
          <w:ilvl w:val="0"/>
          <w:numId w:val="26"/>
        </w:numPr>
        <w:spacing w:before="0" w:beforeAutospacing="0" w:after="150" w:afterAutospacing="0"/>
        <w:contextualSpacing/>
        <w:jc w:val="both"/>
        <w:rPr>
          <w:color w:val="222222"/>
          <w:sz w:val="24"/>
          <w:szCs w:val="24"/>
          <w:lang w:eastAsia="ru-RU"/>
        </w:rPr>
      </w:pPr>
      <w:r w:rsidRPr="00822BC8">
        <w:rPr>
          <w:color w:val="222222"/>
          <w:sz w:val="24"/>
          <w:szCs w:val="24"/>
          <w:lang w:eastAsia="ru-RU"/>
        </w:rPr>
        <w:t>Индивидуальные беседы с учащимися</w:t>
      </w:r>
    </w:p>
    <w:p w14:paraId="63F6B6B4" w14:textId="77777777" w:rsidR="00014490" w:rsidRPr="00822BC8" w:rsidRDefault="00014490" w:rsidP="00CA2790">
      <w:pPr>
        <w:pStyle w:val="a5"/>
        <w:numPr>
          <w:ilvl w:val="0"/>
          <w:numId w:val="26"/>
        </w:numPr>
        <w:spacing w:before="0" w:beforeAutospacing="0" w:after="150" w:afterAutospacing="0"/>
        <w:contextualSpacing/>
        <w:jc w:val="both"/>
        <w:rPr>
          <w:color w:val="222222"/>
          <w:sz w:val="24"/>
          <w:szCs w:val="24"/>
          <w:lang w:eastAsia="ru-RU"/>
        </w:rPr>
      </w:pPr>
      <w:r w:rsidRPr="00822BC8">
        <w:rPr>
          <w:color w:val="222222"/>
          <w:sz w:val="24"/>
          <w:szCs w:val="24"/>
          <w:lang w:eastAsia="ru-RU"/>
        </w:rPr>
        <w:t>Индивидуальные беседы с родителями</w:t>
      </w:r>
    </w:p>
    <w:p w14:paraId="0ACBF607" w14:textId="77777777" w:rsidR="00014490" w:rsidRPr="00822BC8" w:rsidRDefault="00014490" w:rsidP="00CA2790">
      <w:pPr>
        <w:pStyle w:val="a5"/>
        <w:numPr>
          <w:ilvl w:val="0"/>
          <w:numId w:val="26"/>
        </w:numPr>
        <w:spacing w:before="0" w:beforeAutospacing="0" w:after="0" w:afterAutospacing="0"/>
        <w:contextualSpacing/>
        <w:jc w:val="both"/>
        <w:rPr>
          <w:color w:val="222222"/>
          <w:sz w:val="24"/>
          <w:szCs w:val="24"/>
          <w:lang w:eastAsia="ru-RU"/>
        </w:rPr>
      </w:pPr>
      <w:r w:rsidRPr="00822BC8">
        <w:rPr>
          <w:color w:val="222222"/>
          <w:sz w:val="24"/>
          <w:szCs w:val="24"/>
          <w:lang w:eastAsia="ru-RU"/>
        </w:rPr>
        <w:t xml:space="preserve">Родительские собрания </w:t>
      </w:r>
    </w:p>
    <w:p w14:paraId="4DAA2DD4" w14:textId="77777777" w:rsidR="00014490" w:rsidRPr="00822BC8" w:rsidRDefault="00014490" w:rsidP="00822BC8">
      <w:pPr>
        <w:spacing w:after="0"/>
        <w:ind w:left="-90"/>
        <w:jc w:val="both"/>
        <w:rPr>
          <w:color w:val="222222"/>
          <w:sz w:val="24"/>
          <w:szCs w:val="24"/>
          <w:lang w:val="ru-RU" w:eastAsia="ru-RU"/>
        </w:rPr>
      </w:pPr>
      <w:r w:rsidRPr="00822BC8">
        <w:rPr>
          <w:color w:val="222222"/>
          <w:sz w:val="24"/>
          <w:szCs w:val="24"/>
          <w:lang w:val="ru-RU" w:eastAsia="ru-RU"/>
        </w:rPr>
        <w:t>Все классные руководители ведут журнал индивидуальных маршрутов учащихся (ИМУ), где фиксируется информация по каждому ученику класса по направлениям</w:t>
      </w:r>
    </w:p>
    <w:p w14:paraId="14ACFC34" w14:textId="77777777" w:rsidR="00014490" w:rsidRPr="00822BC8" w:rsidRDefault="00014490" w:rsidP="00CA2790">
      <w:pPr>
        <w:pStyle w:val="a5"/>
        <w:numPr>
          <w:ilvl w:val="0"/>
          <w:numId w:val="27"/>
        </w:numPr>
        <w:spacing w:before="0" w:beforeAutospacing="0" w:after="0" w:afterAutospacing="0"/>
        <w:ind w:left="0"/>
        <w:contextualSpacing/>
        <w:jc w:val="both"/>
        <w:rPr>
          <w:sz w:val="24"/>
          <w:szCs w:val="24"/>
        </w:rPr>
      </w:pPr>
      <w:r w:rsidRPr="00822BC8">
        <w:rPr>
          <w:sz w:val="24"/>
          <w:szCs w:val="24"/>
        </w:rPr>
        <w:t>Дополнительное образование. Внеурочная деятельность</w:t>
      </w:r>
    </w:p>
    <w:p w14:paraId="4B5416BB" w14:textId="77777777" w:rsidR="00014490" w:rsidRPr="00822BC8" w:rsidRDefault="00014490" w:rsidP="00CA2790">
      <w:pPr>
        <w:pStyle w:val="a5"/>
        <w:numPr>
          <w:ilvl w:val="0"/>
          <w:numId w:val="27"/>
        </w:numPr>
        <w:spacing w:before="0" w:beforeAutospacing="0" w:after="0" w:afterAutospacing="0"/>
        <w:ind w:left="0"/>
        <w:contextualSpacing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Классные часы </w:t>
      </w:r>
      <w:proofErr w:type="gramStart"/>
      <w:r w:rsidRPr="00822BC8">
        <w:rPr>
          <w:sz w:val="24"/>
          <w:szCs w:val="24"/>
          <w:lang w:val="ru-RU"/>
        </w:rPr>
        <w:t xml:space="preserve">( </w:t>
      </w:r>
      <w:proofErr w:type="gramEnd"/>
      <w:r w:rsidRPr="00822BC8">
        <w:rPr>
          <w:sz w:val="24"/>
          <w:szCs w:val="24"/>
          <w:lang w:val="ru-RU"/>
        </w:rPr>
        <w:t>участие детей в качестве слушателя или организатора)</w:t>
      </w:r>
    </w:p>
    <w:p w14:paraId="73F8D47B" w14:textId="77777777" w:rsidR="00014490" w:rsidRPr="00822BC8" w:rsidRDefault="00014490" w:rsidP="00CA2790">
      <w:pPr>
        <w:pStyle w:val="a5"/>
        <w:numPr>
          <w:ilvl w:val="0"/>
          <w:numId w:val="27"/>
        </w:numPr>
        <w:spacing w:before="0" w:beforeAutospacing="0" w:after="200" w:afterAutospacing="0" w:line="276" w:lineRule="auto"/>
        <w:ind w:left="0"/>
        <w:contextualSpacing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Участие в олимпиадах, конкурсах: (муниципальных, региональных, Всероссийского,   международного </w:t>
      </w:r>
      <w:proofErr w:type="gramStart"/>
      <w:r w:rsidRPr="00822BC8">
        <w:rPr>
          <w:sz w:val="24"/>
          <w:szCs w:val="24"/>
          <w:lang w:val="ru-RU"/>
        </w:rPr>
        <w:t>уровня</w:t>
      </w:r>
      <w:proofErr w:type="gramEnd"/>
      <w:r w:rsidRPr="00822BC8">
        <w:rPr>
          <w:sz w:val="24"/>
          <w:szCs w:val="24"/>
          <w:lang w:val="ru-RU"/>
        </w:rPr>
        <w:t xml:space="preserve">  в том числе дистанционно)</w:t>
      </w:r>
    </w:p>
    <w:p w14:paraId="2BFC56A4" w14:textId="77777777" w:rsidR="00014490" w:rsidRPr="00822BC8" w:rsidRDefault="00014490" w:rsidP="00CA2790">
      <w:pPr>
        <w:pStyle w:val="a5"/>
        <w:numPr>
          <w:ilvl w:val="0"/>
          <w:numId w:val="27"/>
        </w:numPr>
        <w:spacing w:before="0" w:beforeAutospacing="0" w:after="200" w:afterAutospacing="0" w:line="276" w:lineRule="auto"/>
        <w:ind w:left="0"/>
        <w:contextualSpacing/>
        <w:jc w:val="both"/>
        <w:rPr>
          <w:sz w:val="24"/>
          <w:szCs w:val="24"/>
        </w:rPr>
      </w:pPr>
      <w:r w:rsidRPr="00822BC8">
        <w:rPr>
          <w:sz w:val="24"/>
          <w:szCs w:val="24"/>
        </w:rPr>
        <w:t>Участие в делах школы</w:t>
      </w:r>
    </w:p>
    <w:p w14:paraId="0A94910C" w14:textId="77777777" w:rsidR="00014490" w:rsidRPr="00822BC8" w:rsidRDefault="00014490" w:rsidP="00CA2790">
      <w:pPr>
        <w:pStyle w:val="a5"/>
        <w:numPr>
          <w:ilvl w:val="0"/>
          <w:numId w:val="27"/>
        </w:numPr>
        <w:spacing w:before="0" w:beforeAutospacing="0" w:after="200" w:afterAutospacing="0" w:line="276" w:lineRule="auto"/>
        <w:ind w:left="0"/>
        <w:contextualSpacing/>
        <w:jc w:val="both"/>
        <w:rPr>
          <w:sz w:val="24"/>
          <w:szCs w:val="24"/>
        </w:rPr>
      </w:pPr>
      <w:r w:rsidRPr="00822BC8">
        <w:rPr>
          <w:sz w:val="24"/>
          <w:szCs w:val="24"/>
        </w:rPr>
        <w:t>Спортивно-оздоровительная работа</w:t>
      </w:r>
    </w:p>
    <w:p w14:paraId="008D2712" w14:textId="47DE01EF" w:rsidR="00014490" w:rsidRPr="00AD7EB9" w:rsidRDefault="00014490" w:rsidP="00AD7EB9">
      <w:pPr>
        <w:pStyle w:val="a5"/>
        <w:spacing w:before="0" w:beforeAutospacing="0" w:after="0" w:afterAutospacing="0"/>
        <w:ind w:left="0"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</w:rPr>
        <w:t xml:space="preserve">- </w:t>
      </w:r>
      <w:proofErr w:type="gramStart"/>
      <w:r w:rsidRPr="00822BC8">
        <w:rPr>
          <w:sz w:val="24"/>
          <w:szCs w:val="24"/>
        </w:rPr>
        <w:t>уча</w:t>
      </w:r>
      <w:r w:rsidR="00AD7EB9">
        <w:rPr>
          <w:sz w:val="24"/>
          <w:szCs w:val="24"/>
        </w:rPr>
        <w:t>стие</w:t>
      </w:r>
      <w:proofErr w:type="gramEnd"/>
      <w:r w:rsidR="00AD7EB9">
        <w:rPr>
          <w:sz w:val="24"/>
          <w:szCs w:val="24"/>
        </w:rPr>
        <w:t xml:space="preserve"> в спортивных соревнования</w:t>
      </w:r>
      <w:r w:rsidR="00AD7EB9">
        <w:rPr>
          <w:sz w:val="24"/>
          <w:szCs w:val="24"/>
          <w:lang w:val="ru-RU"/>
        </w:rPr>
        <w:t>х</w:t>
      </w:r>
    </w:p>
    <w:p w14:paraId="4220895F" w14:textId="77777777" w:rsidR="00014490" w:rsidRPr="00822BC8" w:rsidRDefault="00014490" w:rsidP="00AD7EB9">
      <w:pPr>
        <w:pStyle w:val="a5"/>
        <w:spacing w:before="0" w:beforeAutospacing="0" w:after="0" w:afterAutospacing="0"/>
        <w:ind w:left="0"/>
        <w:jc w:val="both"/>
        <w:rPr>
          <w:sz w:val="24"/>
          <w:szCs w:val="24"/>
        </w:rPr>
      </w:pPr>
      <w:r w:rsidRPr="00822BC8">
        <w:rPr>
          <w:sz w:val="24"/>
          <w:szCs w:val="24"/>
        </w:rPr>
        <w:t>-профилактика заболеваемости</w:t>
      </w:r>
    </w:p>
    <w:p w14:paraId="7542E550" w14:textId="1BBFBA71" w:rsidR="00014490" w:rsidRPr="00822BC8" w:rsidRDefault="00014490" w:rsidP="00CA2790">
      <w:pPr>
        <w:pStyle w:val="a5"/>
        <w:numPr>
          <w:ilvl w:val="0"/>
          <w:numId w:val="27"/>
        </w:numPr>
        <w:spacing w:before="0" w:beforeAutospacing="0" w:after="200" w:afterAutospacing="0" w:line="276" w:lineRule="auto"/>
        <w:ind w:left="0"/>
        <w:contextualSpacing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Профилактическая работа  (ПДД, травматизм, курение, ПАВ, </w:t>
      </w:r>
      <w:r w:rsidR="00AD7EB9">
        <w:rPr>
          <w:sz w:val="24"/>
          <w:szCs w:val="24"/>
          <w:lang w:val="ru-RU"/>
        </w:rPr>
        <w:t>суицид, экстремизм, терроризм…</w:t>
      </w:r>
      <w:r w:rsidRPr="00822BC8">
        <w:rPr>
          <w:sz w:val="24"/>
          <w:szCs w:val="24"/>
          <w:lang w:val="ru-RU"/>
        </w:rPr>
        <w:t>)</w:t>
      </w:r>
    </w:p>
    <w:p w14:paraId="226437A2" w14:textId="77777777" w:rsidR="00014490" w:rsidRPr="00822BC8" w:rsidRDefault="00014490" w:rsidP="00CA2790">
      <w:pPr>
        <w:pStyle w:val="a5"/>
        <w:numPr>
          <w:ilvl w:val="0"/>
          <w:numId w:val="27"/>
        </w:numPr>
        <w:spacing w:before="0" w:beforeAutospacing="0" w:after="200" w:afterAutospacing="0" w:line="276" w:lineRule="auto"/>
        <w:ind w:left="0"/>
        <w:contextualSpacing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>Социально-педагогическое взаимодействие  (встречи с социальными педагогами, психологами, библиотекарями, интересными людьми)</w:t>
      </w:r>
    </w:p>
    <w:p w14:paraId="79B70835" w14:textId="7FE3DD1C" w:rsidR="00014490" w:rsidRPr="00822BC8" w:rsidRDefault="00014490" w:rsidP="00CA2790">
      <w:pPr>
        <w:pStyle w:val="a5"/>
        <w:numPr>
          <w:ilvl w:val="0"/>
          <w:numId w:val="27"/>
        </w:numPr>
        <w:spacing w:before="0" w:beforeAutospacing="0" w:after="200" w:afterAutospacing="0" w:line="276" w:lineRule="auto"/>
        <w:ind w:left="0"/>
        <w:contextualSpacing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Волонтерская деятельность. </w:t>
      </w:r>
      <w:proofErr w:type="gramStart"/>
      <w:r w:rsidRPr="00822BC8">
        <w:rPr>
          <w:sz w:val="24"/>
          <w:szCs w:val="24"/>
          <w:lang w:val="ru-RU"/>
        </w:rPr>
        <w:t xml:space="preserve">Экология  (участие в акциях, сбор макулатуры,  корма для </w:t>
      </w:r>
      <w:r w:rsidR="00AD7EB9">
        <w:rPr>
          <w:sz w:val="24"/>
          <w:szCs w:val="24"/>
          <w:lang w:val="ru-RU"/>
        </w:rPr>
        <w:t>приюта, акция «Добрые крышечки»</w:t>
      </w:r>
      <w:r w:rsidRPr="00822BC8">
        <w:rPr>
          <w:sz w:val="24"/>
          <w:szCs w:val="24"/>
          <w:lang w:val="ru-RU"/>
        </w:rPr>
        <w:t>, изготов</w:t>
      </w:r>
      <w:r w:rsidR="00AD7EB9">
        <w:rPr>
          <w:sz w:val="24"/>
          <w:szCs w:val="24"/>
          <w:lang w:val="ru-RU"/>
        </w:rPr>
        <w:t>ление кормушек, скворечников)</w:t>
      </w:r>
      <w:proofErr w:type="gramEnd"/>
    </w:p>
    <w:p w14:paraId="7DC2C898" w14:textId="77777777" w:rsidR="00014490" w:rsidRPr="00822BC8" w:rsidRDefault="00014490" w:rsidP="00CA2790">
      <w:pPr>
        <w:pStyle w:val="a5"/>
        <w:numPr>
          <w:ilvl w:val="0"/>
          <w:numId w:val="27"/>
        </w:numPr>
        <w:spacing w:before="0" w:beforeAutospacing="0" w:after="200" w:afterAutospacing="0" w:line="276" w:lineRule="auto"/>
        <w:ind w:left="0"/>
        <w:contextualSpacing/>
        <w:jc w:val="both"/>
        <w:rPr>
          <w:sz w:val="24"/>
          <w:szCs w:val="24"/>
        </w:rPr>
      </w:pPr>
      <w:r w:rsidRPr="00822BC8">
        <w:rPr>
          <w:sz w:val="24"/>
          <w:szCs w:val="24"/>
        </w:rPr>
        <w:t>Профориентационная деятельность</w:t>
      </w:r>
    </w:p>
    <w:p w14:paraId="34966C6D" w14:textId="77777777" w:rsidR="00014490" w:rsidRPr="00822BC8" w:rsidRDefault="00014490" w:rsidP="00CA2790">
      <w:pPr>
        <w:pStyle w:val="a5"/>
        <w:numPr>
          <w:ilvl w:val="0"/>
          <w:numId w:val="27"/>
        </w:numPr>
        <w:spacing w:before="0" w:beforeAutospacing="0" w:after="200" w:afterAutospacing="0" w:line="276" w:lineRule="auto"/>
        <w:ind w:left="0"/>
        <w:contextualSpacing/>
        <w:jc w:val="both"/>
        <w:rPr>
          <w:sz w:val="24"/>
          <w:szCs w:val="24"/>
        </w:rPr>
      </w:pPr>
      <w:r w:rsidRPr="00822BC8">
        <w:rPr>
          <w:sz w:val="24"/>
          <w:szCs w:val="24"/>
        </w:rPr>
        <w:t>Походы, экскурсии, экспедиции, поездки</w:t>
      </w:r>
    </w:p>
    <w:p w14:paraId="09CA5928" w14:textId="02A75CC5" w:rsidR="00014490" w:rsidRPr="00822BC8" w:rsidRDefault="00AD7EB9" w:rsidP="00CA2790">
      <w:pPr>
        <w:pStyle w:val="a5"/>
        <w:numPr>
          <w:ilvl w:val="0"/>
          <w:numId w:val="27"/>
        </w:numPr>
        <w:spacing w:before="0" w:beforeAutospacing="0" w:after="200" w:afterAutospacing="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Работа с родителями</w:t>
      </w:r>
    </w:p>
    <w:p w14:paraId="32CB18EA" w14:textId="77777777" w:rsidR="00014490" w:rsidRPr="00822BC8" w:rsidRDefault="00014490" w:rsidP="00822BC8">
      <w:pPr>
        <w:pStyle w:val="a5"/>
        <w:ind w:left="-142"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>Журнал ведется на протяжении всех лет обучения ребенка в школе, что позволяет классному руководителю видеть полную картину занятости детей их интересов, достижений.</w:t>
      </w:r>
    </w:p>
    <w:p w14:paraId="3487AA7E" w14:textId="77777777" w:rsidR="00014490" w:rsidRPr="00822BC8" w:rsidRDefault="00014490" w:rsidP="00822BC8">
      <w:pPr>
        <w:pStyle w:val="a5"/>
        <w:ind w:left="-142"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>Большинство классных руководителей внимательно фиксируют этапы развития своих учеников, делают соответствующие выводы, помогают при необходимости вместе с родителями и другими педагогическими работниками внести коррективы, приобщить ребенка к деятельности, которая его заинтересует.</w:t>
      </w:r>
    </w:p>
    <w:p w14:paraId="53A46350" w14:textId="77777777" w:rsidR="00014490" w:rsidRPr="00822BC8" w:rsidRDefault="00014490" w:rsidP="00822BC8">
      <w:pPr>
        <w:pStyle w:val="a5"/>
        <w:ind w:left="-142"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>Но, к сожалению, приходится констатировать факт неудовлетворительного отношения классных руководителей  к  траекториям развития, активности своих учеников.</w:t>
      </w:r>
    </w:p>
    <w:p w14:paraId="6482CF19" w14:textId="77777777" w:rsidR="00014490" w:rsidRPr="00822BC8" w:rsidRDefault="00014490" w:rsidP="00822BC8">
      <w:pPr>
        <w:pStyle w:val="a5"/>
        <w:ind w:left="-142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lastRenderedPageBreak/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РФ.  Изучение правил применения государственных символов; формирование ответственного отношения к государственным символам, в том числе знакомство с мерами ответственности за нарушение использования или порчу государственных символов и т. п.</w:t>
      </w:r>
    </w:p>
    <w:p w14:paraId="094FE686" w14:textId="77777777" w:rsidR="00014490" w:rsidRPr="00822BC8" w:rsidRDefault="00014490" w:rsidP="00822BC8">
      <w:pPr>
        <w:pStyle w:val="a5"/>
        <w:ind w:left="-142"/>
        <w:jc w:val="both"/>
        <w:rPr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14:paraId="594B607F" w14:textId="77777777" w:rsidR="00014490" w:rsidRPr="00822BC8" w:rsidRDefault="00014490" w:rsidP="00CA2790">
      <w:pPr>
        <w:numPr>
          <w:ilvl w:val="0"/>
          <w:numId w:val="28"/>
        </w:numPr>
        <w:ind w:right="180"/>
        <w:contextualSpacing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 рамках модуля «Школьный урок» тематические разделы или компоненты по изучению государственных символов включены в предметные области, учебные предметы, курсы, модули: русский язык, литература, родной язык,</w:t>
      </w:r>
      <w:proofErr w:type="gramStart"/>
      <w:r w:rsidRPr="00822BC8">
        <w:rPr>
          <w:color w:val="000000"/>
          <w:sz w:val="24"/>
          <w:szCs w:val="24"/>
          <w:lang w:val="ru-RU"/>
        </w:rPr>
        <w:t xml:space="preserve"> ,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 окружающий мир, обществознание, история, Внесены корректировки в рабочие программы учебных предметов, курсов и модулей;</w:t>
      </w:r>
    </w:p>
    <w:p w14:paraId="3BC1BC5B" w14:textId="77777777" w:rsidR="00014490" w:rsidRPr="00822BC8" w:rsidRDefault="00014490" w:rsidP="00CA2790">
      <w:pPr>
        <w:numPr>
          <w:ilvl w:val="0"/>
          <w:numId w:val="28"/>
        </w:numPr>
        <w:ind w:right="180"/>
        <w:contextualSpacing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 рамках модуля «Ключевые общешкольные дела» организованы еженедельные линейки по понедельникам – подъем флага РФ с исполнением гимна РФ;</w:t>
      </w:r>
    </w:p>
    <w:p w14:paraId="1263CF32" w14:textId="77777777" w:rsidR="00014490" w:rsidRPr="00822BC8" w:rsidRDefault="00014490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Деятельность педагогического коллектива по гражданско-патриотическому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14:paraId="1A10665E" w14:textId="77777777" w:rsidR="00014490" w:rsidRPr="00822BC8" w:rsidRDefault="00014490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     </w:t>
      </w:r>
      <w:r w:rsidRPr="00822BC8">
        <w:rPr>
          <w:rFonts w:eastAsia="SimSun"/>
          <w:kern w:val="1"/>
          <w:sz w:val="24"/>
          <w:szCs w:val="24"/>
          <w:lang w:val="ru-RU" w:eastAsia="hi-IN" w:bidi="hi-IN"/>
        </w:rPr>
        <w:t xml:space="preserve">С целью развития организаторских способностей учащихся, воспитания самостоятельности, ответственности, предприимчивости сформированы органы ученического </w:t>
      </w:r>
      <w:r w:rsidRPr="00822BC8">
        <w:rPr>
          <w:rFonts w:eastAsia="SimSun"/>
          <w:b/>
          <w:kern w:val="1"/>
          <w:sz w:val="24"/>
          <w:szCs w:val="24"/>
          <w:lang w:val="ru-RU" w:eastAsia="hi-IN" w:bidi="hi-IN"/>
        </w:rPr>
        <w:t>самоуправления.</w:t>
      </w:r>
    </w:p>
    <w:p w14:paraId="0233D648" w14:textId="77777777" w:rsidR="00014490" w:rsidRPr="00822BC8" w:rsidRDefault="00014490" w:rsidP="00822BC8">
      <w:pPr>
        <w:widowControl w:val="0"/>
        <w:suppressAutoHyphens/>
        <w:spacing w:after="0"/>
        <w:jc w:val="both"/>
        <w:rPr>
          <w:rFonts w:eastAsia="SimSun"/>
          <w:kern w:val="1"/>
          <w:sz w:val="24"/>
          <w:szCs w:val="24"/>
          <w:lang w:val="ru-RU" w:eastAsia="hi-IN" w:bidi="hi-IN"/>
        </w:rPr>
      </w:pPr>
      <w:r w:rsidRPr="00822BC8">
        <w:rPr>
          <w:rFonts w:eastAsia="SimSun"/>
          <w:kern w:val="1"/>
          <w:sz w:val="24"/>
          <w:szCs w:val="24"/>
          <w:lang w:val="ru-RU" w:eastAsia="hi-IN" w:bidi="hi-IN"/>
        </w:rPr>
        <w:t>Совет старшеклассников «Атлантида» - высший орган ученического самоуправления старшего звена. Совет «</w:t>
      </w:r>
      <w:r w:rsidRPr="00822BC8">
        <w:rPr>
          <w:rFonts w:eastAsia="SimSun"/>
          <w:kern w:val="1"/>
          <w:sz w:val="24"/>
          <w:szCs w:val="24"/>
          <w:lang w:eastAsia="hi-IN" w:bidi="hi-IN"/>
        </w:rPr>
        <w:t>Star</w:t>
      </w:r>
      <w:r w:rsidRPr="00822BC8">
        <w:rPr>
          <w:rFonts w:eastAsia="SimSun"/>
          <w:kern w:val="1"/>
          <w:sz w:val="24"/>
          <w:szCs w:val="24"/>
          <w:lang w:val="ru-RU" w:eastAsia="hi-IN" w:bidi="hi-IN"/>
        </w:rPr>
        <w:t>» направляет деятельность  среднего звена.</w:t>
      </w:r>
    </w:p>
    <w:p w14:paraId="19B02921" w14:textId="77777777" w:rsidR="00014490" w:rsidRPr="00822BC8" w:rsidRDefault="00014490" w:rsidP="00822BC8">
      <w:pPr>
        <w:widowControl w:val="0"/>
        <w:suppressAutoHyphens/>
        <w:spacing w:after="0"/>
        <w:jc w:val="both"/>
        <w:rPr>
          <w:rFonts w:eastAsia="SimSun"/>
          <w:kern w:val="1"/>
          <w:sz w:val="24"/>
          <w:szCs w:val="24"/>
          <w:lang w:val="ru-RU" w:eastAsia="hi-IN" w:bidi="hi-IN"/>
        </w:rPr>
      </w:pPr>
      <w:r w:rsidRPr="00822BC8">
        <w:rPr>
          <w:rFonts w:eastAsia="SimSun"/>
          <w:kern w:val="1"/>
          <w:sz w:val="24"/>
          <w:szCs w:val="24"/>
          <w:lang w:val="ru-RU" w:eastAsia="hi-IN" w:bidi="hi-IN"/>
        </w:rPr>
        <w:t xml:space="preserve"> Школьные активисты проявляют свои организаторские способности при подготовке и проведении общешкольных мероприятий</w:t>
      </w:r>
      <w:proofErr w:type="gramStart"/>
      <w:r w:rsidRPr="00822BC8">
        <w:rPr>
          <w:rFonts w:eastAsia="SimSun"/>
          <w:kern w:val="1"/>
          <w:sz w:val="24"/>
          <w:szCs w:val="24"/>
          <w:lang w:val="ru-RU" w:eastAsia="hi-IN" w:bidi="hi-IN"/>
        </w:rPr>
        <w:t>.</w:t>
      </w:r>
      <w:proofErr w:type="gramEnd"/>
      <w:r w:rsidRPr="00822BC8">
        <w:rPr>
          <w:rFonts w:eastAsia="SimSun"/>
          <w:kern w:val="1"/>
          <w:sz w:val="24"/>
          <w:szCs w:val="24"/>
          <w:lang w:val="ru-RU" w:eastAsia="hi-IN" w:bidi="hi-IN"/>
        </w:rPr>
        <w:t xml:space="preserve"> </w:t>
      </w:r>
      <w:proofErr w:type="gramStart"/>
      <w:r w:rsidRPr="00822BC8">
        <w:rPr>
          <w:rFonts w:eastAsia="SimSun"/>
          <w:kern w:val="1"/>
          <w:sz w:val="24"/>
          <w:szCs w:val="24"/>
          <w:lang w:val="ru-RU" w:eastAsia="hi-IN" w:bidi="hi-IN"/>
        </w:rPr>
        <w:t>п</w:t>
      </w:r>
      <w:proofErr w:type="gramEnd"/>
      <w:r w:rsidRPr="00822BC8">
        <w:rPr>
          <w:rFonts w:eastAsia="SimSun"/>
          <w:kern w:val="1"/>
          <w:sz w:val="24"/>
          <w:szCs w:val="24"/>
          <w:lang w:val="ru-RU" w:eastAsia="hi-IN" w:bidi="hi-IN"/>
        </w:rPr>
        <w:t xml:space="preserve">ри организации дел для младших школьников </w:t>
      </w:r>
    </w:p>
    <w:p w14:paraId="16268779" w14:textId="77777777" w:rsidR="00014490" w:rsidRPr="00822BC8" w:rsidRDefault="00014490" w:rsidP="00822BC8">
      <w:pPr>
        <w:jc w:val="both"/>
        <w:rPr>
          <w:sz w:val="24"/>
          <w:szCs w:val="24"/>
          <w:lang w:val="ru-RU" w:eastAsia="ru-RU" w:bidi="hi-IN"/>
        </w:rPr>
      </w:pPr>
      <w:r w:rsidRPr="00822BC8">
        <w:rPr>
          <w:sz w:val="24"/>
          <w:szCs w:val="24"/>
          <w:lang w:val="ru-RU"/>
        </w:rPr>
        <w:t xml:space="preserve">       Доступность и открытость информации о жизнедеятельности ОУ обеспечивается через ежегодный публичный отчет директора перед родителями и общественностью, отчеты на родительских собраниях, семинарах различного уровня из опыта работы ОУ, на сайте  школы, через публикации в СМИ.</w:t>
      </w:r>
    </w:p>
    <w:p w14:paraId="5F27E514" w14:textId="77777777" w:rsidR="00014490" w:rsidRPr="00822BC8" w:rsidRDefault="00014490" w:rsidP="00822BC8">
      <w:pPr>
        <w:jc w:val="both"/>
        <w:rPr>
          <w:sz w:val="24"/>
          <w:szCs w:val="24"/>
          <w:lang w:val="ru-RU" w:eastAsia="ru-RU" w:bidi="hi-IN"/>
        </w:rPr>
      </w:pPr>
      <w:r w:rsidRPr="00822BC8">
        <w:rPr>
          <w:sz w:val="24"/>
          <w:szCs w:val="24"/>
          <w:lang w:val="ru-RU" w:eastAsia="ru-RU" w:bidi="hi-IN"/>
        </w:rPr>
        <w:t xml:space="preserve">     Одним из направлений воспитательной работы является организация деятельности </w:t>
      </w:r>
      <w:r w:rsidRPr="00822BC8">
        <w:rPr>
          <w:b/>
          <w:sz w:val="24"/>
          <w:szCs w:val="24"/>
          <w:lang w:val="ru-RU" w:eastAsia="ru-RU" w:bidi="hi-IN"/>
        </w:rPr>
        <w:t>школьных медиа</w:t>
      </w:r>
      <w:r w:rsidRPr="00822BC8">
        <w:rPr>
          <w:sz w:val="24"/>
          <w:szCs w:val="24"/>
          <w:lang w:val="ru-RU" w:eastAsia="ru-RU" w:bidi="hi-IN"/>
        </w:rPr>
        <w:t xml:space="preserve"> с целью развития коммуникативной культуры обучающихся, формирования навыков общения и сотрудничества, поддержки их творческой самореализации.</w:t>
      </w:r>
    </w:p>
    <w:p w14:paraId="188C0BFB" w14:textId="77777777" w:rsidR="00014490" w:rsidRPr="00822BC8" w:rsidRDefault="00014490" w:rsidP="00822BC8">
      <w:pPr>
        <w:jc w:val="both"/>
        <w:rPr>
          <w:sz w:val="24"/>
          <w:szCs w:val="24"/>
          <w:lang w:val="ru-RU" w:eastAsia="ru-RU" w:bidi="hi-IN"/>
        </w:rPr>
      </w:pPr>
      <w:r w:rsidRPr="00822BC8">
        <w:rPr>
          <w:sz w:val="24"/>
          <w:szCs w:val="24"/>
          <w:lang w:val="ru-RU" w:eastAsia="ru-RU" w:bidi="hi-IN"/>
        </w:rPr>
        <w:t>Работа с родителями (</w:t>
      </w:r>
      <w:r w:rsidRPr="00822BC8">
        <w:rPr>
          <w:b/>
          <w:sz w:val="24"/>
          <w:szCs w:val="24"/>
          <w:lang w:val="ru-RU" w:eastAsia="ru-RU" w:bidi="hi-IN"/>
        </w:rPr>
        <w:t>в рамках модулей рабочей программы воспитания «Классное руководство» и «Работа с родителями»)</w:t>
      </w:r>
    </w:p>
    <w:p w14:paraId="4FB45C3F" w14:textId="77777777" w:rsidR="00014490" w:rsidRPr="00822BC8" w:rsidRDefault="00014490" w:rsidP="00822BC8">
      <w:pPr>
        <w:jc w:val="both"/>
        <w:rPr>
          <w:sz w:val="24"/>
          <w:szCs w:val="24"/>
          <w:lang w:val="ru-RU" w:eastAsia="ru-RU" w:bidi="hi-IN"/>
        </w:rPr>
      </w:pPr>
      <w:r w:rsidRPr="00822BC8">
        <w:rPr>
          <w:sz w:val="24"/>
          <w:szCs w:val="24"/>
          <w:lang w:val="ru-RU" w:eastAsia="ru-RU" w:bidi="hi-IN"/>
        </w:rPr>
        <w:t xml:space="preserve">В течение 2022 года  в школе проведено 122 </w:t>
      </w:r>
      <w:proofErr w:type="gramStart"/>
      <w:r w:rsidRPr="00822BC8">
        <w:rPr>
          <w:sz w:val="24"/>
          <w:szCs w:val="24"/>
          <w:lang w:val="ru-RU" w:eastAsia="ru-RU" w:bidi="hi-IN"/>
        </w:rPr>
        <w:t>родительских</w:t>
      </w:r>
      <w:proofErr w:type="gramEnd"/>
      <w:r w:rsidRPr="00822BC8">
        <w:rPr>
          <w:sz w:val="24"/>
          <w:szCs w:val="24"/>
          <w:lang w:val="ru-RU" w:eastAsia="ru-RU" w:bidi="hi-IN"/>
        </w:rPr>
        <w:t xml:space="preserve"> собрания. В условиях эпидемической обстановки собрания  проводились чаще в дистанционной форме. Родители активно участвовали в региональных, и всероссийских собраниях. Тематика  классных родительских собраний разнообразная соответствует возрасту и психологическим особенностям детей.   </w:t>
      </w:r>
    </w:p>
    <w:p w14:paraId="5543C257" w14:textId="77777777" w:rsidR="00014490" w:rsidRPr="00822BC8" w:rsidRDefault="00014490" w:rsidP="00822BC8">
      <w:pPr>
        <w:jc w:val="both"/>
        <w:rPr>
          <w:sz w:val="24"/>
          <w:szCs w:val="24"/>
          <w:lang w:val="ru-RU" w:eastAsia="ru-RU" w:bidi="hi-IN"/>
        </w:rPr>
      </w:pPr>
      <w:r w:rsidRPr="00822BC8">
        <w:rPr>
          <w:sz w:val="24"/>
          <w:szCs w:val="24"/>
          <w:lang w:val="ru-RU" w:eastAsia="ru-RU" w:bidi="hi-IN"/>
        </w:rPr>
        <w:t xml:space="preserve">Классные руководители осуществляют  индивидуальную работу с родителями: очные и онлайн - консультации, беседы, организуют встречи родителей с педагогами – предметниками.   </w:t>
      </w:r>
    </w:p>
    <w:p w14:paraId="01906C63" w14:textId="77777777" w:rsidR="00AF1F50" w:rsidRDefault="00AF1F50" w:rsidP="00B16C9A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23835B33" w14:textId="508A5113" w:rsidR="00014490" w:rsidRPr="00822BC8" w:rsidRDefault="00014490" w:rsidP="00B16C9A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lastRenderedPageBreak/>
        <w:t>Внеурочная деятельность</w:t>
      </w:r>
    </w:p>
    <w:p w14:paraId="014E73F8" w14:textId="77777777" w:rsidR="00014490" w:rsidRPr="00822BC8" w:rsidRDefault="00014490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 структуре рабочих программ внеурочной деятельности.</w:t>
      </w:r>
    </w:p>
    <w:p w14:paraId="39C3ACAA" w14:textId="77777777" w:rsidR="00014490" w:rsidRPr="00822BC8" w:rsidRDefault="00014490" w:rsidP="00AF1F50">
      <w:pPr>
        <w:spacing w:after="0"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>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</w:t>
      </w:r>
    </w:p>
    <w:p w14:paraId="22C3B8BF" w14:textId="77777777" w:rsidR="00014490" w:rsidRPr="00822BC8" w:rsidRDefault="00014490" w:rsidP="00AF1F50">
      <w:pPr>
        <w:spacing w:after="0"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  Внеурочная деятельность планируется и организуется с учетом</w:t>
      </w:r>
    </w:p>
    <w:p w14:paraId="31D12491" w14:textId="78E00E5C" w:rsidR="00014490" w:rsidRPr="00822BC8" w:rsidRDefault="00014490" w:rsidP="00AF1F50">
      <w:pPr>
        <w:spacing w:after="0"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>индивидуальных особенностей и потребностей ребенка, запросов семьи, культурных традиций  национальных и этнок</w:t>
      </w:r>
      <w:r w:rsidR="00AF1F50">
        <w:rPr>
          <w:sz w:val="24"/>
          <w:szCs w:val="24"/>
          <w:lang w:val="ru-RU"/>
        </w:rPr>
        <w:t>ультурных особенностей региона.</w:t>
      </w:r>
    </w:p>
    <w:p w14:paraId="3F748D04" w14:textId="77777777" w:rsidR="00014490" w:rsidRPr="00822BC8" w:rsidRDefault="00014490" w:rsidP="00AF1F50">
      <w:pPr>
        <w:spacing w:after="0"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>В 2021-2022 уч. г. реализовано 53 программы в 75 группах (объединениях) по направлениям:</w:t>
      </w:r>
    </w:p>
    <w:p w14:paraId="7552B116" w14:textId="77777777" w:rsidR="00014490" w:rsidRPr="00822BC8" w:rsidRDefault="00014490" w:rsidP="00CA2790">
      <w:pPr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Познавательная деятельность</w:t>
      </w:r>
    </w:p>
    <w:p w14:paraId="006082A5" w14:textId="77777777" w:rsidR="00014490" w:rsidRPr="00822BC8" w:rsidRDefault="00014490" w:rsidP="00CA2790">
      <w:pPr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Художественное творчество</w:t>
      </w:r>
    </w:p>
    <w:p w14:paraId="1180ABEA" w14:textId="77777777" w:rsidR="00014490" w:rsidRPr="00822BC8" w:rsidRDefault="00014490" w:rsidP="00CA2790">
      <w:pPr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 xml:space="preserve">Проблемно-ценностное общение. </w:t>
      </w:r>
    </w:p>
    <w:p w14:paraId="104FFDCA" w14:textId="77777777" w:rsidR="00014490" w:rsidRPr="00822BC8" w:rsidRDefault="00014490" w:rsidP="00CA2790">
      <w:pPr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 xml:space="preserve">Туристско-краеведческая деятельность. </w:t>
      </w:r>
    </w:p>
    <w:p w14:paraId="67C7DEB1" w14:textId="77777777" w:rsidR="00014490" w:rsidRPr="00822BC8" w:rsidRDefault="00014490" w:rsidP="00CA2790">
      <w:pPr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Спортивно-оздоровительная деятельность</w:t>
      </w:r>
    </w:p>
    <w:p w14:paraId="79B7140E" w14:textId="77777777" w:rsidR="00014490" w:rsidRPr="00822BC8" w:rsidRDefault="00014490" w:rsidP="00CA2790">
      <w:pPr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Трудовая деятельность</w:t>
      </w:r>
    </w:p>
    <w:p w14:paraId="7F8954BE" w14:textId="77777777" w:rsidR="00014490" w:rsidRPr="00822BC8" w:rsidRDefault="00014490" w:rsidP="00CA2790">
      <w:pPr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Игровая деятельность.</w:t>
      </w:r>
    </w:p>
    <w:p w14:paraId="5285005F" w14:textId="77777777" w:rsidR="00014490" w:rsidRPr="00822BC8" w:rsidRDefault="00014490" w:rsidP="00AF1F50">
      <w:pPr>
        <w:spacing w:after="0"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Содержание занятий формируется с учётом пожеланий обучающихся и их родителей (законных представителей). Осуществляется посредством различных форм организации, отличных от урочной системы обучения. </w:t>
      </w:r>
    </w:p>
    <w:p w14:paraId="536C2662" w14:textId="77777777" w:rsidR="00014490" w:rsidRPr="00822BC8" w:rsidRDefault="00014490" w:rsidP="00AF1F50">
      <w:pPr>
        <w:spacing w:after="0"/>
        <w:jc w:val="both"/>
        <w:rPr>
          <w:sz w:val="24"/>
          <w:szCs w:val="24"/>
        </w:rPr>
      </w:pPr>
      <w:r w:rsidRPr="00822BC8">
        <w:rPr>
          <w:sz w:val="24"/>
          <w:szCs w:val="24"/>
        </w:rPr>
        <w:t xml:space="preserve">Используются следующие формы: </w:t>
      </w:r>
    </w:p>
    <w:p w14:paraId="770970B0" w14:textId="77777777" w:rsidR="00014490" w:rsidRPr="00822BC8" w:rsidRDefault="00014490" w:rsidP="00CA2790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  <w:r w:rsidRPr="00822BC8">
        <w:rPr>
          <w:sz w:val="24"/>
          <w:szCs w:val="24"/>
        </w:rPr>
        <w:t xml:space="preserve">экскурсии, </w:t>
      </w:r>
    </w:p>
    <w:p w14:paraId="40351024" w14:textId="77777777" w:rsidR="00014490" w:rsidRPr="00822BC8" w:rsidRDefault="00014490" w:rsidP="00CA2790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  <w:r w:rsidRPr="00822BC8">
        <w:rPr>
          <w:sz w:val="24"/>
          <w:szCs w:val="24"/>
        </w:rPr>
        <w:t xml:space="preserve">кружки, </w:t>
      </w:r>
    </w:p>
    <w:p w14:paraId="4EB906D3" w14:textId="77777777" w:rsidR="00014490" w:rsidRPr="00822BC8" w:rsidRDefault="00014490" w:rsidP="00CA2790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  <w:r w:rsidRPr="00822BC8">
        <w:rPr>
          <w:sz w:val="24"/>
          <w:szCs w:val="24"/>
        </w:rPr>
        <w:t>секции,</w:t>
      </w:r>
    </w:p>
    <w:p w14:paraId="2B47AD03" w14:textId="77777777" w:rsidR="00014490" w:rsidRPr="00822BC8" w:rsidRDefault="00014490" w:rsidP="00CA2790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  <w:r w:rsidRPr="00822BC8">
        <w:rPr>
          <w:sz w:val="24"/>
          <w:szCs w:val="24"/>
        </w:rPr>
        <w:t>круглые столы,</w:t>
      </w:r>
    </w:p>
    <w:p w14:paraId="77C51631" w14:textId="77777777" w:rsidR="00014490" w:rsidRPr="00822BC8" w:rsidRDefault="00014490" w:rsidP="00CA2790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  <w:r w:rsidRPr="00822BC8">
        <w:rPr>
          <w:sz w:val="24"/>
          <w:szCs w:val="24"/>
        </w:rPr>
        <w:t xml:space="preserve">конференции, </w:t>
      </w:r>
    </w:p>
    <w:p w14:paraId="5EF1484A" w14:textId="77777777" w:rsidR="00014490" w:rsidRPr="00822BC8" w:rsidRDefault="00014490" w:rsidP="00CA2790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  <w:r w:rsidRPr="00822BC8">
        <w:rPr>
          <w:sz w:val="24"/>
          <w:szCs w:val="24"/>
        </w:rPr>
        <w:t xml:space="preserve">диспуты, </w:t>
      </w:r>
    </w:p>
    <w:p w14:paraId="696F2DB3" w14:textId="77777777" w:rsidR="00014490" w:rsidRPr="00822BC8" w:rsidRDefault="00014490" w:rsidP="00CA2790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  <w:r w:rsidRPr="00822BC8">
        <w:rPr>
          <w:sz w:val="24"/>
          <w:szCs w:val="24"/>
        </w:rPr>
        <w:t>школьные научные общества,</w:t>
      </w:r>
    </w:p>
    <w:p w14:paraId="69391EAA" w14:textId="77777777" w:rsidR="00014490" w:rsidRPr="00822BC8" w:rsidRDefault="00014490" w:rsidP="00CA2790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  <w:r w:rsidRPr="00822BC8">
        <w:rPr>
          <w:sz w:val="24"/>
          <w:szCs w:val="24"/>
        </w:rPr>
        <w:t>олимпиады,</w:t>
      </w:r>
    </w:p>
    <w:p w14:paraId="4F5A5C83" w14:textId="77777777" w:rsidR="00014490" w:rsidRPr="00822BC8" w:rsidRDefault="00014490" w:rsidP="00CA2790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  <w:r w:rsidRPr="00822BC8">
        <w:rPr>
          <w:sz w:val="24"/>
          <w:szCs w:val="24"/>
        </w:rPr>
        <w:t>конкурсы,</w:t>
      </w:r>
    </w:p>
    <w:p w14:paraId="589BF7FD" w14:textId="77777777" w:rsidR="00014490" w:rsidRPr="00822BC8" w:rsidRDefault="00014490" w:rsidP="00CA2790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  <w:r w:rsidRPr="00822BC8">
        <w:rPr>
          <w:sz w:val="24"/>
          <w:szCs w:val="24"/>
        </w:rPr>
        <w:t>соревнования,</w:t>
      </w:r>
    </w:p>
    <w:p w14:paraId="72857C0D" w14:textId="77777777" w:rsidR="00014490" w:rsidRPr="00822BC8" w:rsidRDefault="00014490" w:rsidP="00CA2790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contextualSpacing/>
        <w:jc w:val="both"/>
        <w:rPr>
          <w:sz w:val="24"/>
          <w:szCs w:val="24"/>
        </w:rPr>
      </w:pPr>
      <w:r w:rsidRPr="00822BC8">
        <w:rPr>
          <w:sz w:val="24"/>
          <w:szCs w:val="24"/>
        </w:rPr>
        <w:t xml:space="preserve">поисковые и научные исследования, </w:t>
      </w:r>
    </w:p>
    <w:p w14:paraId="05F4E215" w14:textId="77777777" w:rsidR="00014490" w:rsidRPr="00822BC8" w:rsidRDefault="00014490" w:rsidP="00CA2790">
      <w:pPr>
        <w:pStyle w:val="a5"/>
        <w:numPr>
          <w:ilvl w:val="0"/>
          <w:numId w:val="20"/>
        </w:numPr>
        <w:spacing w:before="0" w:beforeAutospacing="0" w:after="0" w:afterAutospacing="0" w:line="276" w:lineRule="auto"/>
        <w:contextualSpacing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>общественно-полезные практики и т. д.</w:t>
      </w:r>
    </w:p>
    <w:p w14:paraId="1E91EDB6" w14:textId="77777777" w:rsidR="00014490" w:rsidRPr="00822BC8" w:rsidRDefault="00014490" w:rsidP="00822BC8">
      <w:pPr>
        <w:spacing w:after="0"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Были реализованы программы внеурочной деятельности:  </w:t>
      </w:r>
    </w:p>
    <w:p w14:paraId="5F592DCA" w14:textId="655516AC" w:rsidR="00014490" w:rsidRPr="00822BC8" w:rsidRDefault="00014490" w:rsidP="00822BC8">
      <w:pPr>
        <w:spacing w:after="0"/>
        <w:jc w:val="both"/>
        <w:rPr>
          <w:sz w:val="24"/>
          <w:szCs w:val="24"/>
          <w:lang w:val="ru-RU"/>
        </w:rPr>
        <w:sectPr w:rsidR="00014490" w:rsidRPr="00822BC8" w:rsidSect="00822BC8"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14:paraId="7B3E93F1" w14:textId="77777777" w:rsidR="00014490" w:rsidRPr="00822BC8" w:rsidRDefault="00014490" w:rsidP="00CA2790">
      <w:pPr>
        <w:numPr>
          <w:ilvl w:val="0"/>
          <w:numId w:val="17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lastRenderedPageBreak/>
        <w:t>Умники и умницы</w:t>
      </w:r>
    </w:p>
    <w:p w14:paraId="2ABE8488" w14:textId="77777777" w:rsidR="00014490" w:rsidRPr="00822BC8" w:rsidRDefault="00014490" w:rsidP="00CA2790">
      <w:pPr>
        <w:numPr>
          <w:ilvl w:val="0"/>
          <w:numId w:val="17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Занимательный русский язык</w:t>
      </w:r>
    </w:p>
    <w:p w14:paraId="69EF122C" w14:textId="77777777" w:rsidR="00014490" w:rsidRPr="00822BC8" w:rsidRDefault="00014490" w:rsidP="00CA2790">
      <w:pPr>
        <w:numPr>
          <w:ilvl w:val="0"/>
          <w:numId w:val="17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lastRenderedPageBreak/>
        <w:t>В мире книг</w:t>
      </w:r>
    </w:p>
    <w:p w14:paraId="139907BD" w14:textId="77777777" w:rsidR="00014490" w:rsidRPr="00822BC8" w:rsidRDefault="00014490" w:rsidP="00CA2790">
      <w:pPr>
        <w:numPr>
          <w:ilvl w:val="0"/>
          <w:numId w:val="17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Научная игрушка</w:t>
      </w:r>
    </w:p>
    <w:p w14:paraId="70CAAAC2" w14:textId="77777777" w:rsidR="00014490" w:rsidRPr="00822BC8" w:rsidRDefault="00014490" w:rsidP="00CA2790">
      <w:pPr>
        <w:numPr>
          <w:ilvl w:val="0"/>
          <w:numId w:val="17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lastRenderedPageBreak/>
        <w:t>Развитие способности воображения</w:t>
      </w:r>
    </w:p>
    <w:p w14:paraId="2A05D129" w14:textId="77777777" w:rsidR="00014490" w:rsidRPr="00822BC8" w:rsidRDefault="00014490" w:rsidP="00CA2790">
      <w:pPr>
        <w:numPr>
          <w:ilvl w:val="0"/>
          <w:numId w:val="17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lastRenderedPageBreak/>
        <w:t>Учись учиться</w:t>
      </w:r>
    </w:p>
    <w:p w14:paraId="3C35CEF6" w14:textId="77777777" w:rsidR="00014490" w:rsidRPr="00822BC8" w:rsidRDefault="00014490" w:rsidP="00CA2790">
      <w:pPr>
        <w:numPr>
          <w:ilvl w:val="0"/>
          <w:numId w:val="17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Творческие фантазии</w:t>
      </w:r>
    </w:p>
    <w:p w14:paraId="77518EA0" w14:textId="77777777" w:rsidR="00014490" w:rsidRPr="00822BC8" w:rsidRDefault="00014490" w:rsidP="00CA2790">
      <w:pPr>
        <w:numPr>
          <w:ilvl w:val="0"/>
          <w:numId w:val="17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Мы и окружающий мир</w:t>
      </w:r>
    </w:p>
    <w:p w14:paraId="0ED99979" w14:textId="77777777" w:rsidR="00014490" w:rsidRPr="00822BC8" w:rsidRDefault="00014490" w:rsidP="00CA2790">
      <w:pPr>
        <w:numPr>
          <w:ilvl w:val="0"/>
          <w:numId w:val="17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Школа д</w:t>
      </w:r>
      <w:r w:rsidRPr="00822BC8">
        <w:rPr>
          <w:rFonts w:eastAsia="№Е"/>
          <w:kern w:val="2"/>
          <w:sz w:val="24"/>
          <w:szCs w:val="24"/>
          <w:lang w:eastAsia="x-none"/>
        </w:rPr>
        <w:t>и</w:t>
      </w:r>
      <w:r w:rsidRPr="00822BC8">
        <w:rPr>
          <w:rFonts w:eastAsia="№Е"/>
          <w:kern w:val="2"/>
          <w:sz w:val="24"/>
          <w:szCs w:val="24"/>
          <w:lang w:val="x-none" w:eastAsia="x-none"/>
        </w:rPr>
        <w:t>кторов</w:t>
      </w:r>
    </w:p>
    <w:p w14:paraId="4CE1687C" w14:textId="77777777" w:rsidR="00014490" w:rsidRPr="00822BC8" w:rsidRDefault="00014490" w:rsidP="00CA2790">
      <w:pPr>
        <w:numPr>
          <w:ilvl w:val="0"/>
          <w:numId w:val="17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Подвижные игры</w:t>
      </w:r>
    </w:p>
    <w:p w14:paraId="7E72395B" w14:textId="77777777" w:rsidR="00014490" w:rsidRPr="00822BC8" w:rsidRDefault="00014490" w:rsidP="00CA2790">
      <w:pPr>
        <w:numPr>
          <w:ilvl w:val="0"/>
          <w:numId w:val="17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ЗОЖ</w:t>
      </w:r>
    </w:p>
    <w:p w14:paraId="7F0F4FDE" w14:textId="77777777" w:rsidR="00014490" w:rsidRPr="00822BC8" w:rsidRDefault="00014490" w:rsidP="00CA2790">
      <w:pPr>
        <w:numPr>
          <w:ilvl w:val="0"/>
          <w:numId w:val="17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Занимательная математика</w:t>
      </w:r>
    </w:p>
    <w:p w14:paraId="0977E293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Юным умникам и умницам</w:t>
      </w:r>
    </w:p>
    <w:p w14:paraId="573BDCAB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Планета творчества</w:t>
      </w:r>
    </w:p>
    <w:p w14:paraId="2E8D7FF6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Учимся любить книгу</w:t>
      </w:r>
    </w:p>
    <w:p w14:paraId="0572D32B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Акварелька</w:t>
      </w:r>
    </w:p>
    <w:p w14:paraId="211BC116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Учимся создавать проект</w:t>
      </w:r>
    </w:p>
    <w:p w14:paraId="40CB1FC4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Школа развития речи</w:t>
      </w:r>
    </w:p>
    <w:p w14:paraId="4B8E7393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Уроки нравственности</w:t>
      </w:r>
    </w:p>
    <w:p w14:paraId="32F4B248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Подвижные игры на воздухе</w:t>
      </w:r>
    </w:p>
    <w:p w14:paraId="706852DD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Путешествие по родному краю</w:t>
      </w:r>
    </w:p>
    <w:p w14:paraId="6D3FD8E6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Веселые шахматы</w:t>
      </w:r>
    </w:p>
    <w:p w14:paraId="4570F00F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ОФП</w:t>
      </w:r>
    </w:p>
    <w:p w14:paraId="18B636B5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Пионербол</w:t>
      </w:r>
    </w:p>
    <w:p w14:paraId="215D8DA1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Экологическая безопасность человека</w:t>
      </w:r>
    </w:p>
    <w:p w14:paraId="1D0F2518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Страноведение</w:t>
      </w:r>
    </w:p>
    <w:p w14:paraId="690EC7C2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Олимпийские резервы</w:t>
      </w:r>
    </w:p>
    <w:p w14:paraId="77124699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Магия математики</w:t>
      </w:r>
    </w:p>
    <w:p w14:paraId="132B55B8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Математика для всех</w:t>
      </w:r>
    </w:p>
    <w:p w14:paraId="00842A52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Практикум решения задач по математике</w:t>
      </w:r>
    </w:p>
    <w:p w14:paraId="69584149" w14:textId="77777777" w:rsidR="00014490" w:rsidRPr="00822BC8" w:rsidRDefault="00014490" w:rsidP="00CA2790">
      <w:pPr>
        <w:numPr>
          <w:ilvl w:val="0"/>
          <w:numId w:val="19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За стр. учебника математики</w:t>
      </w:r>
    </w:p>
    <w:p w14:paraId="79CD81E2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Избранные вопросы математики</w:t>
      </w:r>
    </w:p>
    <w:p w14:paraId="5BFCA3C6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Мир лингвистики- английский язык</w:t>
      </w:r>
    </w:p>
    <w:p w14:paraId="0623D9B2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Цветоводство</w:t>
      </w:r>
    </w:p>
    <w:p w14:paraId="28633152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Страноведение</w:t>
      </w:r>
    </w:p>
    <w:p w14:paraId="0067DE5A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Путешествуем с английским</w:t>
      </w:r>
    </w:p>
    <w:p w14:paraId="2BC9C1B8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lastRenderedPageBreak/>
        <w:t>Королевство немецкой грамматики</w:t>
      </w:r>
    </w:p>
    <w:p w14:paraId="76196AF6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Химия: решу ОГЭ</w:t>
      </w:r>
    </w:p>
    <w:p w14:paraId="482953A8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« Лоскутное шитье»</w:t>
      </w:r>
    </w:p>
    <w:p w14:paraId="747B2A45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Адаптация пятиклассников.</w:t>
      </w:r>
    </w:p>
    <w:p w14:paraId="34119BE4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Психология общения</w:t>
      </w:r>
    </w:p>
    <w:p w14:paraId="2296595D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Театр одного актера</w:t>
      </w:r>
    </w:p>
    <w:p w14:paraId="7CEF0EF6" w14:textId="77777777" w:rsidR="00014490" w:rsidRPr="00822BC8" w:rsidRDefault="00014490" w:rsidP="00CA2790">
      <w:pPr>
        <w:numPr>
          <w:ilvl w:val="0"/>
          <w:numId w:val="18"/>
        </w:numPr>
        <w:spacing w:before="0" w:beforeAutospacing="0" w:after="0" w:afterAutospacing="0"/>
        <w:jc w:val="both"/>
        <w:rPr>
          <w:rFonts w:eastAsia="№Е"/>
          <w:kern w:val="2"/>
          <w:sz w:val="24"/>
          <w:szCs w:val="24"/>
          <w:lang w:val="x-none" w:eastAsia="x-none"/>
        </w:rPr>
        <w:sectPr w:rsidR="00014490" w:rsidRPr="00822BC8" w:rsidSect="00822BC8">
          <w:type w:val="continuous"/>
          <w:pgSz w:w="11906" w:h="16838"/>
          <w:pgMar w:top="993" w:right="850" w:bottom="993" w:left="1134" w:header="708" w:footer="708" w:gutter="0"/>
          <w:cols w:num="3" w:space="708"/>
          <w:docGrid w:linePitch="360"/>
        </w:sectPr>
      </w:pPr>
      <w:r w:rsidRPr="00822BC8">
        <w:rPr>
          <w:rFonts w:eastAsia="№Е"/>
          <w:kern w:val="2"/>
          <w:sz w:val="24"/>
          <w:szCs w:val="24"/>
          <w:lang w:val="x-none" w:eastAsia="x-none"/>
        </w:rPr>
        <w:t>Люби и знай Ярославский кра</w:t>
      </w:r>
      <w:r w:rsidRPr="00822BC8">
        <w:rPr>
          <w:rFonts w:eastAsia="№Е"/>
          <w:kern w:val="2"/>
          <w:sz w:val="24"/>
          <w:szCs w:val="24"/>
          <w:lang w:val="ru-RU" w:eastAsia="x-none"/>
        </w:rPr>
        <w:t>й</w:t>
      </w:r>
    </w:p>
    <w:p w14:paraId="7A1DECD3" w14:textId="77777777" w:rsidR="00014490" w:rsidRPr="00B16C9A" w:rsidRDefault="00014490" w:rsidP="00822BC8">
      <w:pPr>
        <w:jc w:val="both"/>
        <w:rPr>
          <w:color w:val="000000"/>
          <w:sz w:val="24"/>
          <w:szCs w:val="24"/>
          <w:lang w:val="ru-RU"/>
        </w:rPr>
        <w:sectPr w:rsidR="00014490" w:rsidRPr="00B16C9A" w:rsidSect="00822BC8"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14:paraId="6913456C" w14:textId="77777777" w:rsidR="00014490" w:rsidRPr="00822BC8" w:rsidRDefault="00014490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lastRenderedPageBreak/>
        <w:t xml:space="preserve">С 1 сентября 2022 года в планах внеурочной деятельности  всех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822BC8">
        <w:rPr>
          <w:color w:val="000000"/>
          <w:sz w:val="24"/>
          <w:szCs w:val="24"/>
          <w:lang w:val="ru-RU"/>
        </w:rPr>
        <w:t>важном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». </w:t>
      </w:r>
      <w:proofErr w:type="gramStart"/>
      <w:r w:rsidRPr="00822BC8">
        <w:rPr>
          <w:color w:val="000000"/>
          <w:sz w:val="24"/>
          <w:szCs w:val="24"/>
          <w:lang w:val="ru-RU"/>
        </w:rPr>
        <w:t>Внеурочные занятия «Разговоры о важном» были включены в планы внеурочной деятельности всех уровней образования в объеме 34 часов.</w:t>
      </w:r>
      <w:proofErr w:type="gramEnd"/>
    </w:p>
    <w:p w14:paraId="235B3A4B" w14:textId="77777777" w:rsidR="00014490" w:rsidRPr="00822BC8" w:rsidRDefault="00014490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Внеурочные занятия «Разговоры о </w:t>
      </w:r>
      <w:proofErr w:type="gramStart"/>
      <w:r w:rsidRPr="00822BC8">
        <w:rPr>
          <w:color w:val="000000"/>
          <w:sz w:val="24"/>
          <w:szCs w:val="24"/>
          <w:lang w:val="ru-RU"/>
        </w:rPr>
        <w:t>важном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» внесены в расписание и проводятся по понедельникам первым уроком еженедельно. Первое занятие состоялось 5 сентября 2022 года. Ответственными за организацию и проведение внеурочных занятий «Разговоры о </w:t>
      </w:r>
      <w:proofErr w:type="gramStart"/>
      <w:r w:rsidRPr="00822BC8">
        <w:rPr>
          <w:color w:val="000000"/>
          <w:sz w:val="24"/>
          <w:szCs w:val="24"/>
          <w:lang w:val="ru-RU"/>
        </w:rPr>
        <w:t>важном</w:t>
      </w:r>
      <w:proofErr w:type="gramEnd"/>
      <w:r w:rsidRPr="00822BC8">
        <w:rPr>
          <w:color w:val="000000"/>
          <w:sz w:val="24"/>
          <w:szCs w:val="24"/>
          <w:lang w:val="ru-RU"/>
        </w:rPr>
        <w:t>» являются классные руководители.</w:t>
      </w:r>
    </w:p>
    <w:p w14:paraId="7DD824F6" w14:textId="77777777" w:rsidR="00014490" w:rsidRPr="00822BC8" w:rsidRDefault="00014490" w:rsidP="00B16C9A">
      <w:pPr>
        <w:jc w:val="center"/>
        <w:rPr>
          <w:b/>
          <w:color w:val="000000"/>
          <w:sz w:val="24"/>
          <w:szCs w:val="24"/>
          <w:lang w:val="ru-RU"/>
        </w:rPr>
      </w:pPr>
      <w:r w:rsidRPr="00822BC8">
        <w:rPr>
          <w:b/>
          <w:color w:val="000000"/>
          <w:sz w:val="24"/>
          <w:szCs w:val="24"/>
          <w:lang w:val="ru-RU"/>
        </w:rPr>
        <w:t>Дополнительное образование</w:t>
      </w:r>
    </w:p>
    <w:p w14:paraId="680EE9C6" w14:textId="77777777" w:rsidR="00014490" w:rsidRPr="00822BC8" w:rsidRDefault="00014490" w:rsidP="00822BC8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 2022 году в школе реализовано 44 программы  по 5 направлениям</w:t>
      </w:r>
    </w:p>
    <w:p w14:paraId="1F2B4D3D" w14:textId="77777777" w:rsidR="00014490" w:rsidRPr="00822BC8" w:rsidRDefault="00014490" w:rsidP="00822BC8">
      <w:pPr>
        <w:spacing w:after="0"/>
        <w:jc w:val="both"/>
        <w:rPr>
          <w:color w:val="000000"/>
          <w:sz w:val="24"/>
          <w:szCs w:val="24"/>
          <w:lang w:val="ru-RU"/>
        </w:rPr>
        <w:sectPr w:rsidR="00014490" w:rsidRPr="00822BC8" w:rsidSect="00822BC8">
          <w:type w:val="continuous"/>
          <w:pgSz w:w="11906" w:h="16838"/>
          <w:pgMar w:top="993" w:right="850" w:bottom="993" w:left="1134" w:header="708" w:footer="708" w:gutter="0"/>
          <w:cols w:space="708"/>
          <w:docGrid w:linePitch="360"/>
        </w:sectPr>
      </w:pPr>
    </w:p>
    <w:p w14:paraId="5B3EDDBF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lastRenderedPageBreak/>
        <w:t xml:space="preserve">Разговор о правильном питании </w:t>
      </w:r>
    </w:p>
    <w:p w14:paraId="15CDD842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Две недели в лагере здоровья</w:t>
      </w:r>
    </w:p>
    <w:p w14:paraId="14EE16B9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Формула здорового питания</w:t>
      </w:r>
    </w:p>
    <w:p w14:paraId="0CEA7A45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Театр  «Балаганчик»</w:t>
      </w:r>
    </w:p>
    <w:p w14:paraId="1A617259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Теотрально- музыкальная студия «Маэстро»</w:t>
      </w:r>
    </w:p>
    <w:p w14:paraId="276C8C89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Сценическая речь</w:t>
      </w:r>
    </w:p>
    <w:p w14:paraId="0A583332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Поварское дело</w:t>
      </w:r>
    </w:p>
    <w:p w14:paraId="74B0CD51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Лоскутное шитье</w:t>
      </w:r>
    </w:p>
    <w:p w14:paraId="3DC1998E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Резные узоры</w:t>
      </w:r>
    </w:p>
    <w:p w14:paraId="472CC39D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Фоамирановые фантазии</w:t>
      </w:r>
    </w:p>
    <w:p w14:paraId="1B592E83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Фоамирановые фантазии. Маленький мастер.</w:t>
      </w:r>
    </w:p>
    <w:p w14:paraId="475A0E36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Оригами</w:t>
      </w:r>
    </w:p>
    <w:p w14:paraId="64E0176A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Мастерская подарков</w:t>
      </w:r>
    </w:p>
    <w:p w14:paraId="03EF29A2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В мире сказок</w:t>
      </w:r>
    </w:p>
    <w:p w14:paraId="091CE374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Школа юного пешехода</w:t>
      </w:r>
    </w:p>
    <w:p w14:paraId="344E8413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ЮИД</w:t>
      </w:r>
    </w:p>
    <w:p w14:paraId="432DA9D0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Юный патриот</w:t>
      </w:r>
    </w:p>
    <w:p w14:paraId="49D87365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Экознайка ( 1-ый год обучения)</w:t>
      </w:r>
    </w:p>
    <w:p w14:paraId="0FCFB393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Экознайка ( 2-ой год обучения)</w:t>
      </w:r>
    </w:p>
    <w:p w14:paraId="2E28C5A0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Экологи- туристы</w:t>
      </w:r>
    </w:p>
    <w:p w14:paraId="6D325FF1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Проектная школа</w:t>
      </w:r>
    </w:p>
    <w:p w14:paraId="40979211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 xml:space="preserve">Весёлые шахматы. Юный гроссмейстер. </w:t>
      </w:r>
    </w:p>
    <w:p w14:paraId="11CB7736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Баскетбол (юноши)</w:t>
      </w:r>
    </w:p>
    <w:p w14:paraId="45A90EB6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Веселый  фитбол</w:t>
      </w:r>
    </w:p>
    <w:p w14:paraId="01A62986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Фитбол</w:t>
      </w:r>
    </w:p>
    <w:p w14:paraId="5E939F24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Футбол</w:t>
      </w:r>
    </w:p>
    <w:p w14:paraId="604D2163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гимнастика</w:t>
      </w:r>
    </w:p>
    <w:p w14:paraId="0A06BB32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Баскетбол (девушки)</w:t>
      </w:r>
    </w:p>
    <w:p w14:paraId="3F4813AD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 xml:space="preserve">Волейбол </w:t>
      </w:r>
    </w:p>
    <w:p w14:paraId="4B27BB9F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Брейк- данс</w:t>
      </w:r>
    </w:p>
    <w:p w14:paraId="4E55B28E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Весёлые шахматы</w:t>
      </w:r>
    </w:p>
    <w:p w14:paraId="48AFCBB9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Профессиональное самоопределение</w:t>
      </w:r>
    </w:p>
    <w:p w14:paraId="1B2765C1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lastRenderedPageBreak/>
        <w:t>Здравствуй 5-й класс</w:t>
      </w:r>
    </w:p>
    <w:p w14:paraId="51776605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Психологическая азбука</w:t>
      </w:r>
    </w:p>
    <w:p w14:paraId="6C919D8A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Основы бесконфликтного общения</w:t>
      </w:r>
    </w:p>
    <w:p w14:paraId="29559B2A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Самосовершенствование личности</w:t>
      </w:r>
    </w:p>
    <w:p w14:paraId="542E609D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Отряд волонтеров</w:t>
      </w:r>
    </w:p>
    <w:p w14:paraId="123D5662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Робототехника на базе конструктора </w:t>
      </w:r>
      <w:r w:rsidRPr="00822BC8">
        <w:rPr>
          <w:color w:val="000000"/>
          <w:sz w:val="24"/>
          <w:szCs w:val="24"/>
        </w:rPr>
        <w:t>LEGO</w:t>
      </w:r>
      <w:r w:rsidRPr="00822BC8">
        <w:rPr>
          <w:color w:val="000000"/>
          <w:sz w:val="24"/>
          <w:szCs w:val="24"/>
          <w:lang w:val="ru-RU"/>
        </w:rPr>
        <w:t xml:space="preserve"> </w:t>
      </w:r>
      <w:r w:rsidRPr="00822BC8">
        <w:rPr>
          <w:color w:val="000000"/>
          <w:sz w:val="24"/>
          <w:szCs w:val="24"/>
        </w:rPr>
        <w:t>WeDo</w:t>
      </w:r>
      <w:r w:rsidRPr="00822BC8">
        <w:rPr>
          <w:color w:val="000000"/>
          <w:sz w:val="24"/>
          <w:szCs w:val="24"/>
          <w:lang w:val="ru-RU"/>
        </w:rPr>
        <w:t xml:space="preserve"> 2.0.</w:t>
      </w:r>
    </w:p>
    <w:p w14:paraId="56279DEE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Соревновательная робототехника</w:t>
      </w:r>
    </w:p>
    <w:p w14:paraId="48E2935E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Программирование в среде «Scratch»</w:t>
      </w:r>
    </w:p>
    <w:p w14:paraId="373C6A2C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Программирование на Python</w:t>
      </w:r>
    </w:p>
    <w:p w14:paraId="23C1D87A" w14:textId="77777777" w:rsidR="00014490" w:rsidRPr="00822BC8" w:rsidRDefault="00014490" w:rsidP="00CA2790">
      <w:pPr>
        <w:pStyle w:val="a5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3Д- моделирование в среде Tinkerkod</w:t>
      </w:r>
    </w:p>
    <w:p w14:paraId="5E9A8687" w14:textId="77777777" w:rsidR="00014490" w:rsidRPr="00822BC8" w:rsidRDefault="00014490" w:rsidP="00822BC8">
      <w:pPr>
        <w:spacing w:after="0"/>
        <w:jc w:val="both"/>
        <w:rPr>
          <w:color w:val="000000"/>
          <w:sz w:val="24"/>
          <w:szCs w:val="24"/>
        </w:rPr>
      </w:pPr>
    </w:p>
    <w:p w14:paraId="6927CA73" w14:textId="77777777" w:rsidR="00014490" w:rsidRPr="00822BC8" w:rsidRDefault="00014490" w:rsidP="00822BC8">
      <w:pPr>
        <w:jc w:val="both"/>
        <w:rPr>
          <w:color w:val="000000"/>
          <w:sz w:val="24"/>
          <w:szCs w:val="24"/>
        </w:rPr>
        <w:sectPr w:rsidR="00014490" w:rsidRPr="00822BC8" w:rsidSect="00822BC8">
          <w:type w:val="continuous"/>
          <w:pgSz w:w="11906" w:h="16838"/>
          <w:pgMar w:top="993" w:right="850" w:bottom="993" w:left="1134" w:header="708" w:footer="708" w:gutter="0"/>
          <w:cols w:num="2" w:space="708"/>
          <w:docGrid w:linePitch="360"/>
        </w:sectPr>
      </w:pPr>
    </w:p>
    <w:p w14:paraId="368E7CB6" w14:textId="77777777" w:rsidR="00014490" w:rsidRPr="00822BC8" w:rsidRDefault="00014490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lastRenderedPageBreak/>
        <w:t xml:space="preserve">   В 2022 году Школа включилась в проект Минпросвещения «Школьный театр» (протокол Минпросвещения от 27.12.2021 № СК-31/06пр). В Школе с 2022 года организовано объединение дополнительного образования «Музыкальный театр "Маэстро"». Разработана программа дополнительного образования. Руководитель  музыкальн</w:t>
      </w:r>
      <w:proofErr w:type="gramStart"/>
      <w:r w:rsidRPr="00822BC8">
        <w:rPr>
          <w:color w:val="000000"/>
          <w:sz w:val="24"/>
          <w:szCs w:val="24"/>
          <w:lang w:val="ru-RU"/>
        </w:rPr>
        <w:t>о-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 театральной студии – педагог дополнительного образования Филимонова Е.Н. Педагог имеет необходимую квалификацию, прошла обучение по дополнительной профессиональной программе повышения квалификации. Составлены план и график проведения занятий  музыкально - театральной студии. Созданы условия для организации образовательного процесса: выделены помещение и специальное оборудование</w:t>
      </w:r>
      <w:proofErr w:type="gramStart"/>
      <w:r w:rsidRPr="00822BC8">
        <w:rPr>
          <w:color w:val="000000"/>
          <w:sz w:val="24"/>
          <w:szCs w:val="24"/>
          <w:lang w:val="ru-RU"/>
        </w:rPr>
        <w:t xml:space="preserve"> .</w:t>
      </w:r>
      <w:proofErr w:type="gramEnd"/>
    </w:p>
    <w:p w14:paraId="13533147" w14:textId="77777777" w:rsidR="00014490" w:rsidRPr="00822BC8" w:rsidRDefault="00014490" w:rsidP="00B16C9A">
      <w:pPr>
        <w:jc w:val="center"/>
        <w:rPr>
          <w:b/>
          <w:color w:val="000000"/>
          <w:sz w:val="24"/>
          <w:szCs w:val="24"/>
          <w:lang w:val="ru-RU"/>
        </w:rPr>
      </w:pPr>
      <w:r w:rsidRPr="00822BC8">
        <w:rPr>
          <w:b/>
          <w:color w:val="000000"/>
          <w:sz w:val="24"/>
          <w:szCs w:val="24"/>
          <w:lang w:val="ru-RU"/>
        </w:rPr>
        <w:t xml:space="preserve">Подводим итоги занятости учащихся школы </w:t>
      </w:r>
      <w:proofErr w:type="gramStart"/>
      <w:r w:rsidRPr="00822BC8">
        <w:rPr>
          <w:b/>
          <w:color w:val="000000"/>
          <w:sz w:val="24"/>
          <w:szCs w:val="24"/>
          <w:lang w:val="ru-RU"/>
        </w:rPr>
        <w:t>на конец</w:t>
      </w:r>
      <w:proofErr w:type="gramEnd"/>
      <w:r w:rsidRPr="00822BC8">
        <w:rPr>
          <w:b/>
          <w:color w:val="000000"/>
          <w:sz w:val="24"/>
          <w:szCs w:val="24"/>
          <w:lang w:val="ru-RU"/>
        </w:rPr>
        <w:t xml:space="preserve"> 2021-2022 учебного года.</w:t>
      </w:r>
    </w:p>
    <w:p w14:paraId="79963E7E" w14:textId="77777777" w:rsidR="00014490" w:rsidRPr="00822BC8" w:rsidRDefault="00014490" w:rsidP="00B16C9A">
      <w:pPr>
        <w:spacing w:after="150"/>
        <w:jc w:val="center"/>
        <w:rPr>
          <w:b/>
          <w:color w:val="222222"/>
          <w:sz w:val="24"/>
          <w:szCs w:val="24"/>
          <w:u w:val="single"/>
          <w:lang w:val="ru-RU" w:eastAsia="ru-RU"/>
        </w:rPr>
      </w:pPr>
      <w:r w:rsidRPr="00822BC8">
        <w:rPr>
          <w:b/>
          <w:color w:val="222222"/>
          <w:sz w:val="24"/>
          <w:szCs w:val="24"/>
          <w:u w:val="single"/>
          <w:lang w:val="ru-RU" w:eastAsia="ru-RU"/>
        </w:rPr>
        <w:t>Занятость учащихся 1-4 классов во внеурочной деятельности и дополнительном образовании</w:t>
      </w:r>
    </w:p>
    <w:tbl>
      <w:tblPr>
        <w:tblStyle w:val="a9"/>
        <w:tblW w:w="8887" w:type="dxa"/>
        <w:tblInd w:w="577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1134"/>
        <w:gridCol w:w="1657"/>
        <w:gridCol w:w="1134"/>
      </w:tblGrid>
      <w:tr w:rsidR="00014490" w:rsidRPr="00822BC8" w14:paraId="7760DD26" w14:textId="77777777" w:rsidTr="00AD7E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4F7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BC8">
              <w:rPr>
                <w:rFonts w:ascii="Times New Roman" w:hAnsi="Times New Roman"/>
                <w:b/>
                <w:sz w:val="24"/>
                <w:szCs w:val="24"/>
              </w:rPr>
              <w:t>Кл. 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DC8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7FEB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кол-во в классе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12D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 xml:space="preserve">Заняты </w:t>
            </w:r>
          </w:p>
          <w:p w14:paraId="57B3AE2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ВД+ДО+др…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590C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Не заняты</w:t>
            </w:r>
          </w:p>
        </w:tc>
      </w:tr>
      <w:tr w:rsidR="00014490" w:rsidRPr="00822BC8" w14:paraId="0103D9D0" w14:textId="77777777" w:rsidTr="00AD7E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F90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Кольцова Вера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0D6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A29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F741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79F0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7363BEC3" w14:textId="77777777" w:rsidTr="00AD7E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A14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Арефьева Елизавета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668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52C5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20F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B0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14490" w:rsidRPr="00822BC8" w14:paraId="296017C7" w14:textId="77777777" w:rsidTr="00AD7E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40C4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Коннова Любовь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77D8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6EBD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74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D92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6677D166" w14:textId="77777777" w:rsidTr="00AD7E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9A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Лодкина Олеся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7D9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B18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F9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F72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2E4BABE3" w14:textId="77777777" w:rsidTr="00AD7E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1D9C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Барышева Алена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E31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AAB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82E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602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34049DB4" w14:textId="77777777" w:rsidTr="00AD7E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01E1" w14:textId="77777777" w:rsidR="00014490" w:rsidRPr="00822BC8" w:rsidRDefault="00014490" w:rsidP="00B16C9A">
            <w:pPr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Колохматова Светлана Станиславовна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E9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C98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B8AB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61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3D9B6586" w14:textId="77777777" w:rsidTr="00AD7E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45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Маломахова Елена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072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26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6A7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B3B7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3E652CF5" w14:textId="77777777" w:rsidTr="00AD7E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AD8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Саберзянова Луиза Маратовна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26A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379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93C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DB70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772984BF" w14:textId="77777777" w:rsidTr="00AD7E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19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Токарева Светлана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DF8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8EDD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BD67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01D8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63F4C231" w14:textId="77777777" w:rsidTr="00AD7E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85F5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Титова Галина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12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8135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7A8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105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12E4F671" w14:textId="77777777" w:rsidTr="00AD7E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C8C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Первушина Елена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B1F1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4C1B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4A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AE20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337D41C9" w14:textId="77777777" w:rsidTr="00AD7E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076B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Иванова Юлия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0D1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FF7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48A2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7A5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5568490A" w14:textId="77777777" w:rsidTr="00AD7EB9">
        <w:trPr>
          <w:trHeight w:val="4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8260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Еловикова Ульяна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97B8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5325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A276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518C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1C5371DE" w14:textId="77777777" w:rsidTr="00AD7EB9">
        <w:trPr>
          <w:trHeight w:val="4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F507" w14:textId="0A52A492" w:rsidR="00014490" w:rsidRPr="00822BC8" w:rsidRDefault="00AF1F5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014490" w:rsidRPr="00822BC8">
              <w:rPr>
                <w:rFonts w:ascii="Times New Roman" w:hAnsi="Times New Roman"/>
                <w:sz w:val="24"/>
                <w:szCs w:val="24"/>
              </w:rPr>
              <w:t>дорова Наталья Валериановна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D2B4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0FF8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68F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D88D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4490" w:rsidRPr="00822BC8" w14:paraId="137D2236" w14:textId="77777777" w:rsidTr="00AD7E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008E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Смелова Оксана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162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F7A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38DB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0C64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490" w:rsidRPr="00822BC8" w14:paraId="37E2FD8C" w14:textId="77777777" w:rsidTr="00AD7E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8D7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Худайкулова Марина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94ED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341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F35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4FBE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4490" w:rsidRPr="00822BC8" w14:paraId="5F93D9AE" w14:textId="77777777" w:rsidTr="00AD7E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F51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6688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3A6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A12B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BFE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14:paraId="5D5148DA" w14:textId="77777777" w:rsidR="00014490" w:rsidRPr="00822BC8" w:rsidRDefault="00014490" w:rsidP="00B16C9A">
      <w:pPr>
        <w:spacing w:after="150"/>
        <w:jc w:val="center"/>
        <w:rPr>
          <w:b/>
          <w:color w:val="222222"/>
          <w:sz w:val="24"/>
          <w:szCs w:val="24"/>
          <w:lang w:val="ru-RU" w:eastAsia="ru-RU"/>
        </w:rPr>
      </w:pPr>
      <w:proofErr w:type="gramStart"/>
      <w:r w:rsidRPr="00822BC8">
        <w:rPr>
          <w:b/>
          <w:color w:val="222222"/>
          <w:sz w:val="24"/>
          <w:szCs w:val="24"/>
          <w:lang w:val="ru-RU" w:eastAsia="ru-RU"/>
        </w:rPr>
        <w:t>Таким образом, не заняты  в объединениях  внеурочной деятельности и дополнительного образования  в  1-4 классах 22 человека, что составляет 5,5  %</w:t>
      </w:r>
      <w:proofErr w:type="gramEnd"/>
    </w:p>
    <w:p w14:paraId="3E45E1CD" w14:textId="28244769" w:rsidR="00014490" w:rsidRPr="00B16C9A" w:rsidRDefault="00014490" w:rsidP="00FA4646">
      <w:pPr>
        <w:spacing w:after="150"/>
        <w:jc w:val="center"/>
        <w:rPr>
          <w:b/>
          <w:color w:val="222222"/>
          <w:sz w:val="24"/>
          <w:szCs w:val="24"/>
          <w:u w:val="single"/>
          <w:lang w:val="ru-RU" w:eastAsia="ru-RU"/>
        </w:rPr>
      </w:pPr>
      <w:r w:rsidRPr="00822BC8">
        <w:rPr>
          <w:b/>
          <w:color w:val="222222"/>
          <w:sz w:val="24"/>
          <w:szCs w:val="24"/>
          <w:u w:val="single"/>
          <w:lang w:val="ru-RU" w:eastAsia="ru-RU"/>
        </w:rPr>
        <w:t>Занятость учащихся 5-11 классов во внеурочной деятельнос</w:t>
      </w:r>
      <w:r w:rsidR="00B16C9A">
        <w:rPr>
          <w:b/>
          <w:color w:val="222222"/>
          <w:sz w:val="24"/>
          <w:szCs w:val="24"/>
          <w:u w:val="single"/>
          <w:lang w:val="ru-RU" w:eastAsia="ru-RU"/>
        </w:rPr>
        <w:t>ти и дополнительном образовании</w:t>
      </w:r>
    </w:p>
    <w:tbl>
      <w:tblPr>
        <w:tblStyle w:val="a9"/>
        <w:tblW w:w="850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969"/>
        <w:gridCol w:w="708"/>
        <w:gridCol w:w="1276"/>
        <w:gridCol w:w="1418"/>
        <w:gridCol w:w="1134"/>
      </w:tblGrid>
      <w:tr w:rsidR="00014490" w:rsidRPr="00822BC8" w14:paraId="2CD5FD7E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4114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BC8">
              <w:rPr>
                <w:rFonts w:ascii="Times New Roman" w:hAnsi="Times New Roman"/>
                <w:b/>
                <w:sz w:val="24"/>
                <w:szCs w:val="24"/>
              </w:rPr>
              <w:t>Кл. руководитель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A4E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4B75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кол-во в классе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1A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 xml:space="preserve">Заняты </w:t>
            </w:r>
          </w:p>
          <w:p w14:paraId="4352670D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ВД+ДО+др…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996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Не заняты</w:t>
            </w:r>
          </w:p>
        </w:tc>
      </w:tr>
      <w:tr w:rsidR="00014490" w:rsidRPr="00822BC8" w14:paraId="08337288" w14:textId="77777777" w:rsidTr="00AD7EB9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A7FC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Кузнецова Нелли Валерьевна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6E4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523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B97A" w14:textId="6E2ADD16" w:rsidR="00014490" w:rsidRPr="00B16C9A" w:rsidRDefault="00B16C9A" w:rsidP="00822BC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02C4" w14:textId="77777777" w:rsidR="00014490" w:rsidRPr="00B16C9A" w:rsidRDefault="00014490" w:rsidP="00B16C9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4490" w:rsidRPr="00822BC8" w14:paraId="27EC1851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86D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Любимова Екатерина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810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EBC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B8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051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243CFBA6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9CB1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Белова Наталья Леонидовна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DCC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721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236C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B62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4490" w:rsidRPr="00822BC8" w14:paraId="20DBA21E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C939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Музоваткина Светлана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935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B680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AF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 xml:space="preserve">9-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5B7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14490" w:rsidRPr="00822BC8" w14:paraId="0C5876A1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2690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Шаев Дмитрий Сергеевич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3359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B50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F862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078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7BA27DF4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BBDB" w14:textId="609A4D9F" w:rsidR="00014490" w:rsidRPr="00B16C9A" w:rsidRDefault="00B16C9A" w:rsidP="00822BC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Шомина Елена Михайловна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253" w14:textId="769D30B1" w:rsidR="00014490" w:rsidRPr="00B16C9A" w:rsidRDefault="00014490" w:rsidP="00B16C9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B243" w14:textId="291FA662" w:rsidR="00014490" w:rsidRPr="00B16C9A" w:rsidRDefault="00014490" w:rsidP="00B16C9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E6EE" w14:textId="3E3EC29C" w:rsidR="00014490" w:rsidRPr="00B16C9A" w:rsidRDefault="00B16C9A" w:rsidP="00822BC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0436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4490" w:rsidRPr="00822BC8" w14:paraId="71D5D05C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010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Низова Наталья Анатольевна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98CD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C4D7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5A2D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43AB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4490" w:rsidRPr="00822BC8" w14:paraId="4FE5FDC5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401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Волочанинова Елена 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D0C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E86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FA5C" w14:textId="424655AF" w:rsidR="00014490" w:rsidRPr="00CB53A1" w:rsidRDefault="00CB53A1" w:rsidP="00822BC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9E8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14490" w:rsidRPr="00822BC8" w14:paraId="743BC84C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5A0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Полушкина Ольга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111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2D6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8548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F752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4490" w:rsidRPr="00822BC8" w14:paraId="5A0BE7F0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FEB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Соболева Любовь Евгеньевна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F2DE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005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232E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69E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14490" w:rsidRPr="00822BC8" w14:paraId="3149A1E5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D488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Майжакова Ольга Анатольевна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1FEE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B9E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20C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BB1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14490" w:rsidRPr="00822BC8" w14:paraId="0E8890CC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9E70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Долинина Ирина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D22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14D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698B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D9C8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2AAE24D9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8BF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Малкова Юлия Рафиковна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DB9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BA4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3D94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8EE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1B778B6C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701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Карельский Роман Андреевич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68E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81A4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3210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869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490" w:rsidRPr="00822BC8" w14:paraId="4CF61D6C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75C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 xml:space="preserve">Воробьёва Светлана Александровна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B221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7D79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A7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C52D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5B8A35AF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9C6B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Морозов Вячеслав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62BB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59B4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9F4" w14:textId="45CDAB61" w:rsidR="00014490" w:rsidRPr="00CB53A1" w:rsidRDefault="00CB53A1" w:rsidP="00822BC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E22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4490" w:rsidRPr="00822BC8" w14:paraId="436B7EE1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516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Мухина Татьяна Ивановна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3D5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8A79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98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387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01FB8FFC" w14:textId="77777777" w:rsidTr="00AD7EB9">
        <w:trPr>
          <w:trHeight w:val="1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606C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Соловьёва Маргарита Сергеевна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CB2E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632E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896B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A010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70A6616D" w14:textId="77777777" w:rsidTr="00AD7EB9">
        <w:trPr>
          <w:trHeight w:val="1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7ED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Прохоров Анатолий Николаевич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BD79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BBA6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B057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B5B2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6EC65D10" w14:textId="77777777" w:rsidTr="00AD7EB9">
        <w:trPr>
          <w:trHeight w:val="1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84C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Тинкова Любовь Витальевна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C53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F46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BD6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10CC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490" w:rsidRPr="00822BC8" w14:paraId="27FE31AC" w14:textId="77777777" w:rsidTr="00AD7EB9">
        <w:trPr>
          <w:trHeight w:val="1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31DD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Белкова Татьяна Анатольевна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94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2BB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9845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52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4490" w:rsidRPr="00822BC8" w14:paraId="12BE5936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83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Романова Юлия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639E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97A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E86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BF5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14490" w:rsidRPr="00822BC8" w14:paraId="4501FFC6" w14:textId="77777777" w:rsidTr="00AD7E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1AD9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D372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835F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ADE0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677" w14:textId="77777777" w:rsidR="00014490" w:rsidRPr="00822BC8" w:rsidRDefault="00014490" w:rsidP="00822B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14:paraId="78BE1FC6" w14:textId="77777777" w:rsidR="004949BF" w:rsidRPr="00822BC8" w:rsidRDefault="00014490" w:rsidP="00822BC8">
      <w:pPr>
        <w:spacing w:after="150"/>
        <w:jc w:val="both"/>
        <w:rPr>
          <w:b/>
          <w:color w:val="222222"/>
          <w:sz w:val="24"/>
          <w:szCs w:val="24"/>
          <w:lang w:val="ru-RU" w:eastAsia="ru-RU"/>
        </w:rPr>
      </w:pPr>
      <w:proofErr w:type="gramStart"/>
      <w:r w:rsidRPr="00822BC8">
        <w:rPr>
          <w:b/>
          <w:color w:val="222222"/>
          <w:sz w:val="24"/>
          <w:szCs w:val="24"/>
          <w:lang w:val="ru-RU" w:eastAsia="ru-RU"/>
        </w:rPr>
        <w:t>не заняты  в объединениях  внеурочной деятельности и дополнительного образования в  5-11 классах 68 человека, что составляет   11 %</w:t>
      </w:r>
      <w:proofErr w:type="gramEnd"/>
    </w:p>
    <w:p w14:paraId="30D5EEC2" w14:textId="20311737" w:rsidR="00D71AF1" w:rsidRPr="00822BC8" w:rsidRDefault="004949BF" w:rsidP="00822BC8">
      <w:pPr>
        <w:spacing w:after="150"/>
        <w:jc w:val="both"/>
        <w:rPr>
          <w:b/>
          <w:color w:val="222222"/>
          <w:sz w:val="24"/>
          <w:szCs w:val="24"/>
          <w:lang w:val="ru-RU" w:eastAsia="ru-RU"/>
        </w:rPr>
      </w:pPr>
      <w:r w:rsidRPr="00FA4646">
        <w:rPr>
          <w:color w:val="222222"/>
          <w:sz w:val="24"/>
          <w:szCs w:val="24"/>
          <w:lang w:val="ru-RU" w:eastAsia="ru-RU"/>
        </w:rPr>
        <w:t>В</w:t>
      </w:r>
      <w:r w:rsidRPr="00822BC8">
        <w:rPr>
          <w:b/>
          <w:color w:val="222222"/>
          <w:sz w:val="24"/>
          <w:szCs w:val="24"/>
          <w:lang w:val="ru-RU" w:eastAsia="ru-RU"/>
        </w:rPr>
        <w:t xml:space="preserve"> </w:t>
      </w:r>
      <w:r w:rsidR="00D71AF1" w:rsidRPr="00822BC8">
        <w:rPr>
          <w:color w:val="000000"/>
          <w:sz w:val="24"/>
          <w:szCs w:val="24"/>
          <w:lang w:val="ru-RU"/>
        </w:rPr>
        <w:t xml:space="preserve"> рамках дополнительного образования </w:t>
      </w:r>
      <w:r w:rsidRPr="00822BC8">
        <w:rPr>
          <w:color w:val="000000"/>
          <w:sz w:val="24"/>
          <w:szCs w:val="24"/>
          <w:lang w:val="ru-RU"/>
        </w:rPr>
        <w:t>продолжает работу спортивный</w:t>
      </w:r>
      <w:r w:rsidR="00D71AF1" w:rsidRPr="00822BC8">
        <w:rPr>
          <w:color w:val="000000"/>
          <w:sz w:val="24"/>
          <w:szCs w:val="24"/>
          <w:lang w:val="ru-RU"/>
        </w:rPr>
        <w:t xml:space="preserve"> школьный  клуб «</w:t>
      </w:r>
      <w:r w:rsidRPr="00822BC8">
        <w:rPr>
          <w:color w:val="000000"/>
          <w:sz w:val="24"/>
          <w:szCs w:val="24"/>
          <w:lang w:val="ru-RU"/>
        </w:rPr>
        <w:t>Барс</w:t>
      </w:r>
      <w:r w:rsidR="00D71AF1" w:rsidRPr="00822BC8">
        <w:rPr>
          <w:color w:val="000000"/>
          <w:sz w:val="24"/>
          <w:szCs w:val="24"/>
          <w:lang w:val="ru-RU"/>
        </w:rPr>
        <w:t>». В рамках</w:t>
      </w:r>
      <w:r w:rsidRPr="00822BC8">
        <w:rPr>
          <w:color w:val="000000"/>
          <w:sz w:val="24"/>
          <w:szCs w:val="24"/>
          <w:lang w:val="ru-RU"/>
        </w:rPr>
        <w:t xml:space="preserve"> </w:t>
      </w:r>
      <w:r w:rsidR="00D71AF1" w:rsidRPr="00822BC8">
        <w:rPr>
          <w:color w:val="000000"/>
          <w:sz w:val="24"/>
          <w:szCs w:val="24"/>
          <w:lang w:val="ru-RU"/>
        </w:rPr>
        <w:t>клуба</w:t>
      </w:r>
      <w:r w:rsidRPr="00822BC8">
        <w:rPr>
          <w:color w:val="000000"/>
          <w:sz w:val="24"/>
          <w:szCs w:val="24"/>
          <w:lang w:val="ru-RU"/>
        </w:rPr>
        <w:t xml:space="preserve"> </w:t>
      </w:r>
      <w:r w:rsidR="00D71AF1" w:rsidRPr="00822BC8">
        <w:rPr>
          <w:color w:val="000000"/>
          <w:sz w:val="24"/>
          <w:szCs w:val="24"/>
          <w:lang w:val="ru-RU"/>
        </w:rPr>
        <w:t>реализуютс</w:t>
      </w:r>
      <w:r w:rsidR="00386C32" w:rsidRPr="00822BC8">
        <w:rPr>
          <w:color w:val="000000"/>
          <w:sz w:val="24"/>
          <w:szCs w:val="24"/>
          <w:lang w:val="ru-RU"/>
        </w:rPr>
        <w:t>я</w:t>
      </w:r>
      <w:r w:rsidRPr="00822BC8">
        <w:rPr>
          <w:color w:val="000000"/>
          <w:sz w:val="24"/>
          <w:szCs w:val="24"/>
          <w:lang w:val="ru-RU"/>
        </w:rPr>
        <w:t xml:space="preserve">  </w:t>
      </w:r>
      <w:r w:rsidR="00D71AF1" w:rsidRPr="00822BC8">
        <w:rPr>
          <w:color w:val="000000"/>
          <w:sz w:val="24"/>
          <w:szCs w:val="24"/>
          <w:lang w:val="ru-RU"/>
        </w:rPr>
        <w:t>программы</w:t>
      </w:r>
      <w:r w:rsidRPr="00822BC8">
        <w:rPr>
          <w:color w:val="000000"/>
          <w:sz w:val="24"/>
          <w:szCs w:val="24"/>
          <w:lang w:val="ru-RU"/>
        </w:rPr>
        <w:t xml:space="preserve"> </w:t>
      </w:r>
      <w:r w:rsidR="00D71AF1" w:rsidRPr="00822BC8">
        <w:rPr>
          <w:color w:val="000000"/>
          <w:sz w:val="24"/>
          <w:szCs w:val="24"/>
          <w:lang w:val="ru-RU"/>
        </w:rPr>
        <w:t>дополнительно</w:t>
      </w:r>
      <w:r w:rsidR="00386C32" w:rsidRPr="00822BC8">
        <w:rPr>
          <w:color w:val="000000"/>
          <w:sz w:val="24"/>
          <w:szCs w:val="24"/>
          <w:lang w:val="ru-RU"/>
        </w:rPr>
        <w:t xml:space="preserve">го  </w:t>
      </w:r>
      <w:r w:rsidR="00D71AF1" w:rsidRPr="00822BC8">
        <w:rPr>
          <w:color w:val="000000"/>
          <w:sz w:val="24"/>
          <w:szCs w:val="24"/>
          <w:lang w:val="ru-RU"/>
        </w:rPr>
        <w:t>образования</w:t>
      </w:r>
      <w:r w:rsidR="00FA4646">
        <w:rPr>
          <w:color w:val="000000"/>
          <w:sz w:val="24"/>
          <w:szCs w:val="24"/>
          <w:lang w:val="ru-RU"/>
        </w:rPr>
        <w:t xml:space="preserve"> и внеурочной деятельности</w:t>
      </w:r>
      <w:r w:rsidR="00D71AF1" w:rsidRPr="00822BC8">
        <w:rPr>
          <w:color w:val="000000"/>
          <w:sz w:val="24"/>
          <w:szCs w:val="24"/>
          <w:lang w:val="ru-RU"/>
        </w:rPr>
        <w:t>:</w:t>
      </w:r>
    </w:p>
    <w:p w14:paraId="1A355DD3" w14:textId="3D0B5EE6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 объединениях клуба в первом полугод</w:t>
      </w:r>
      <w:r w:rsidR="00FA4646">
        <w:rPr>
          <w:color w:val="000000"/>
          <w:sz w:val="24"/>
          <w:szCs w:val="24"/>
          <w:lang w:val="ru-RU"/>
        </w:rPr>
        <w:t>ии занято 70% обучающихся Школы</w:t>
      </w:r>
      <w:r w:rsidRPr="00822BC8">
        <w:rPr>
          <w:color w:val="000000"/>
          <w:sz w:val="24"/>
          <w:szCs w:val="24"/>
          <w:lang w:val="ru-RU"/>
        </w:rPr>
        <w:t>.</w:t>
      </w:r>
    </w:p>
    <w:p w14:paraId="384A005A" w14:textId="7D0637AB" w:rsidR="00504F75" w:rsidRPr="00504F75" w:rsidRDefault="00504F75" w:rsidP="00504F75">
      <w:pPr>
        <w:spacing w:after="0"/>
        <w:jc w:val="center"/>
        <w:rPr>
          <w:b/>
          <w:sz w:val="24"/>
          <w:szCs w:val="24"/>
          <w:lang w:val="ru-RU"/>
        </w:rPr>
      </w:pPr>
      <w:r w:rsidRPr="00504F75">
        <w:rPr>
          <w:b/>
          <w:sz w:val="24"/>
          <w:szCs w:val="24"/>
          <w:lang w:val="ru-RU"/>
        </w:rPr>
        <w:t>ПРОГРАММА РАБОТЫ ШСК «БАРС»</w:t>
      </w:r>
      <w:r>
        <w:rPr>
          <w:b/>
          <w:sz w:val="24"/>
          <w:szCs w:val="24"/>
          <w:lang w:val="ru-RU"/>
        </w:rPr>
        <w:t xml:space="preserve"> </w:t>
      </w:r>
      <w:r w:rsidRPr="00504F75">
        <w:rPr>
          <w:b/>
          <w:sz w:val="24"/>
          <w:szCs w:val="24"/>
          <w:lang w:val="ru-RU"/>
        </w:rPr>
        <w:t>2022-2023 УЧ. ГОД</w:t>
      </w:r>
    </w:p>
    <w:p w14:paraId="09FC43A8" w14:textId="77777777" w:rsidR="00504F75" w:rsidRPr="00504F75" w:rsidRDefault="00504F75" w:rsidP="00504F75">
      <w:pPr>
        <w:spacing w:after="0"/>
        <w:rPr>
          <w:b/>
          <w:sz w:val="24"/>
          <w:szCs w:val="24"/>
          <w:lang w:val="ru-RU"/>
        </w:rPr>
      </w:pPr>
      <w:r w:rsidRPr="00504F75">
        <w:rPr>
          <w:b/>
          <w:sz w:val="24"/>
          <w:szCs w:val="24"/>
          <w:lang w:val="ru-RU"/>
        </w:rPr>
        <w:t xml:space="preserve">Цели: </w:t>
      </w:r>
    </w:p>
    <w:p w14:paraId="2DBC3808" w14:textId="77777777" w:rsidR="00504F75" w:rsidRPr="00504F75" w:rsidRDefault="00504F75" w:rsidP="00CA2790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04F75">
        <w:rPr>
          <w:rFonts w:ascii="Times New Roman" w:hAnsi="Times New Roman" w:cs="Times New Roman"/>
          <w:color w:val="000000"/>
          <w:sz w:val="24"/>
          <w:szCs w:val="24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</w:t>
      </w:r>
    </w:p>
    <w:p w14:paraId="28BE66FF" w14:textId="77777777" w:rsidR="00504F75" w:rsidRPr="00504F75" w:rsidRDefault="00504F75" w:rsidP="00CA2790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04F75">
        <w:rPr>
          <w:rFonts w:ascii="Times New Roman" w:hAnsi="Times New Roman" w:cs="Times New Roman"/>
          <w:color w:val="000000"/>
          <w:sz w:val="24"/>
          <w:szCs w:val="24"/>
        </w:rPr>
        <w:t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</w:p>
    <w:p w14:paraId="3574128F" w14:textId="484F8E93" w:rsidR="00504F75" w:rsidRPr="00504F75" w:rsidRDefault="00504F75" w:rsidP="00CA2790">
      <w:pPr>
        <w:pStyle w:val="a7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04F75">
        <w:rPr>
          <w:rFonts w:ascii="Times New Roman" w:hAnsi="Times New Roman" w:cs="Times New Roman"/>
          <w:color w:val="000000"/>
          <w:sz w:val="24"/>
          <w:szCs w:val="24"/>
        </w:rPr>
        <w:t>Воспитание учащихся в школьных традициях.</w:t>
      </w:r>
    </w:p>
    <w:p w14:paraId="2486A4B4" w14:textId="2F1D8AE0" w:rsidR="00504F75" w:rsidRPr="00504F75" w:rsidRDefault="00504F75" w:rsidP="00504F75">
      <w:pPr>
        <w:pStyle w:val="a7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504F75">
        <w:rPr>
          <w:rFonts w:ascii="Times New Roman" w:hAnsi="Times New Roman" w:cs="Times New Roman"/>
          <w:color w:val="000000"/>
          <w:sz w:val="24"/>
          <w:szCs w:val="24"/>
        </w:rPr>
        <w:t>План включает в себя основные направления развития спортивно-оздоровительной и спортивно-массовой работы в школе.</w:t>
      </w:r>
    </w:p>
    <w:tbl>
      <w:tblPr>
        <w:tblW w:w="10449" w:type="dxa"/>
        <w:shd w:val="clear" w:color="auto" w:fill="FFFFFF"/>
        <w:tblLook w:val="04A0" w:firstRow="1" w:lastRow="0" w:firstColumn="1" w:lastColumn="0" w:noHBand="0" w:noVBand="1"/>
      </w:tblPr>
      <w:tblGrid>
        <w:gridCol w:w="533"/>
        <w:gridCol w:w="6043"/>
        <w:gridCol w:w="1796"/>
        <w:gridCol w:w="2077"/>
      </w:tblGrid>
      <w:tr w:rsidR="00504F75" w:rsidRPr="00504F75" w14:paraId="3EC8585C" w14:textId="77777777" w:rsidTr="00504F75">
        <w:trPr>
          <w:trHeight w:val="600"/>
        </w:trPr>
        <w:tc>
          <w:tcPr>
            <w:tcW w:w="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C695505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14:paraId="4FEF9388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vAlign w:val="center"/>
            <w:hideMark/>
          </w:tcPr>
          <w:p w14:paraId="34FBA5C5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513367B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D1DE433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504F75" w:rsidRPr="00504F75" w14:paraId="575EFCEC" w14:textId="77777777" w:rsidTr="00504F75">
        <w:trPr>
          <w:trHeight w:val="1515"/>
        </w:trPr>
        <w:tc>
          <w:tcPr>
            <w:tcW w:w="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6F2A77A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60FB5EE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Физкультурно-оздоровительные мероприятия в режиме учебного дня:</w:t>
            </w:r>
          </w:p>
          <w:p w14:paraId="63C357A8" w14:textId="77777777" w:rsidR="00504F75" w:rsidRPr="00504F75" w:rsidRDefault="00504F75" w:rsidP="00CA2790">
            <w:pPr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  <w:p w14:paraId="5806ACF5" w14:textId="77777777" w:rsidR="00504F75" w:rsidRPr="00504F75" w:rsidRDefault="00504F75" w:rsidP="00CA2790">
            <w:pPr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 xml:space="preserve">Провести беседы в классах о режиме дня школьника, о порядке проведения гимнастики, </w:t>
            </w:r>
            <w:r w:rsidRPr="00504F75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подвижных игр на переменах и физкультминуток.</w:t>
            </w:r>
          </w:p>
          <w:p w14:paraId="1326268C" w14:textId="77777777" w:rsidR="00504F75" w:rsidRPr="00504F75" w:rsidRDefault="00504F75" w:rsidP="00CA2790">
            <w:pPr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Проводить подвижные игры и занятия физическими упражнениями на больших переменах.</w:t>
            </w:r>
          </w:p>
          <w:p w14:paraId="39A17FC8" w14:textId="77777777" w:rsidR="00504F75" w:rsidRPr="00504F75" w:rsidRDefault="00504F75" w:rsidP="00CA2790">
            <w:pPr>
              <w:numPr>
                <w:ilvl w:val="0"/>
                <w:numId w:val="31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Проводить физкультминутки на общеобразовательных уроках.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3AFFAF8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До начала</w:t>
            </w:r>
          </w:p>
          <w:p w14:paraId="113BB15F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учебного года</w:t>
            </w:r>
          </w:p>
          <w:p w14:paraId="3A10429C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До16 сентября</w:t>
            </w:r>
          </w:p>
          <w:p w14:paraId="1CD81DE3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14:paraId="29FF3E52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00693C0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Администрация школы, классные руководители Классные руководители Физорги классов Учителя-предметники</w:t>
            </w:r>
          </w:p>
        </w:tc>
      </w:tr>
      <w:tr w:rsidR="00504F75" w:rsidRPr="00504F75" w14:paraId="7B9A0F2B" w14:textId="77777777" w:rsidTr="00504F75">
        <w:trPr>
          <w:trHeight w:val="3950"/>
        </w:trPr>
        <w:tc>
          <w:tcPr>
            <w:tcW w:w="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7219D135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37BD889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Спортивная работа в классах и секциях:</w:t>
            </w:r>
          </w:p>
          <w:p w14:paraId="212EEA65" w14:textId="77777777" w:rsidR="00504F75" w:rsidRPr="00504F75" w:rsidRDefault="00504F75" w:rsidP="00CA2790">
            <w:pPr>
              <w:numPr>
                <w:ilvl w:val="0"/>
                <w:numId w:val="32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школьных соревнованиях.</w:t>
            </w:r>
          </w:p>
          <w:p w14:paraId="1FE2EA61" w14:textId="77777777" w:rsidR="00504F75" w:rsidRPr="00504F75" w:rsidRDefault="00504F75" w:rsidP="00CA2790">
            <w:pPr>
              <w:numPr>
                <w:ilvl w:val="0"/>
                <w:numId w:val="33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Составить расписание занятий секций, тренировок команд</w:t>
            </w:r>
          </w:p>
          <w:p w14:paraId="5F463BDD" w14:textId="77777777" w:rsidR="00504F75" w:rsidRPr="00504F75" w:rsidRDefault="00504F75" w:rsidP="00CA2790">
            <w:pPr>
              <w:numPr>
                <w:ilvl w:val="0"/>
                <w:numId w:val="34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Организация секций.</w:t>
            </w:r>
          </w:p>
          <w:p w14:paraId="24738912" w14:textId="77777777" w:rsidR="00504F75" w:rsidRPr="00504F75" w:rsidRDefault="00504F75" w:rsidP="00CA2790">
            <w:pPr>
              <w:numPr>
                <w:ilvl w:val="0"/>
                <w:numId w:val="35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Подготовка команд классов по видам спорта, включенным во внутришкольную спартакиаду.</w:t>
            </w:r>
          </w:p>
          <w:p w14:paraId="7F5E2DB5" w14:textId="77777777" w:rsidR="00504F75" w:rsidRPr="00504F75" w:rsidRDefault="00504F75" w:rsidP="00CA2790">
            <w:pPr>
              <w:numPr>
                <w:ilvl w:val="0"/>
                <w:numId w:val="36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Организация «часов здоровья».</w:t>
            </w:r>
          </w:p>
          <w:p w14:paraId="5B0C8578" w14:textId="77777777" w:rsidR="00504F75" w:rsidRPr="00504F75" w:rsidRDefault="00504F75" w:rsidP="00CA2790">
            <w:pPr>
              <w:numPr>
                <w:ilvl w:val="0"/>
                <w:numId w:val="37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Классные часы «здоровый образ жизни».</w:t>
            </w:r>
          </w:p>
          <w:p w14:paraId="0A692B3B" w14:textId="77777777" w:rsidR="00504F75" w:rsidRPr="00504F75" w:rsidRDefault="00504F75" w:rsidP="00CA2790">
            <w:pPr>
              <w:numPr>
                <w:ilvl w:val="0"/>
                <w:numId w:val="38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Проветривание классных помещений</w:t>
            </w:r>
          </w:p>
          <w:p w14:paraId="7FAC39B7" w14:textId="77777777" w:rsidR="00504F75" w:rsidRPr="00504F75" w:rsidRDefault="00504F75" w:rsidP="00CA2790">
            <w:pPr>
              <w:numPr>
                <w:ilvl w:val="0"/>
                <w:numId w:val="38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Проектно-исследовательская деятельность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14:paraId="043C0FCF" w14:textId="334A4D88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До 1 сентября</w:t>
            </w:r>
          </w:p>
          <w:p w14:paraId="0F3731AC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До 16 сентября</w:t>
            </w:r>
          </w:p>
          <w:p w14:paraId="5379532C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Еженедельно</w:t>
            </w:r>
          </w:p>
          <w:p w14:paraId="7078A7F5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5FD04E33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39DC462F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527D3C49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14:paraId="77F67D9E" w14:textId="448D3A1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Классные руководители Учитель физкультуры</w:t>
            </w:r>
          </w:p>
          <w:p w14:paraId="55831473" w14:textId="78FA67F8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Учитель физкультуры</w:t>
            </w:r>
          </w:p>
          <w:p w14:paraId="33E8D23B" w14:textId="397394EC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Учителя, классные руководители</w:t>
            </w:r>
          </w:p>
          <w:p w14:paraId="05D5F163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Учителя, классные руководители</w:t>
            </w:r>
          </w:p>
        </w:tc>
      </w:tr>
      <w:tr w:rsidR="00504F75" w:rsidRPr="00504F75" w14:paraId="00499DB7" w14:textId="77777777" w:rsidTr="00504F75">
        <w:trPr>
          <w:trHeight w:val="2948"/>
        </w:trPr>
        <w:tc>
          <w:tcPr>
            <w:tcW w:w="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044EB44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F027947" w14:textId="77777777" w:rsidR="00504F75" w:rsidRPr="00504F75" w:rsidRDefault="00504F75" w:rsidP="00504F75">
            <w:pPr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Внеурочная работа в школе:</w:t>
            </w:r>
          </w:p>
          <w:p w14:paraId="2CF37003" w14:textId="77777777" w:rsidR="00504F75" w:rsidRPr="00504F75" w:rsidRDefault="00504F75" w:rsidP="00CA2790">
            <w:pPr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14:paraId="121CE70E" w14:textId="77777777" w:rsidR="00504F75" w:rsidRPr="00504F75" w:rsidRDefault="00504F75" w:rsidP="00CA2790">
            <w:pPr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Легкая атлетика 6-8 классы</w:t>
            </w:r>
          </w:p>
          <w:p w14:paraId="79D8ADE5" w14:textId="77777777" w:rsidR="00504F75" w:rsidRPr="00504F75" w:rsidRDefault="00504F75" w:rsidP="00CA2790">
            <w:pPr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Школьная Олимпиада</w:t>
            </w:r>
          </w:p>
          <w:p w14:paraId="089411AC" w14:textId="77777777" w:rsidR="00504F75" w:rsidRPr="00504F75" w:rsidRDefault="00504F75" w:rsidP="00CA2790">
            <w:pPr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Школьный этап Президентских состязаний</w:t>
            </w:r>
          </w:p>
          <w:p w14:paraId="3376A11E" w14:textId="77777777" w:rsidR="00504F75" w:rsidRPr="00504F75" w:rsidRDefault="00504F75" w:rsidP="00CA2790">
            <w:pPr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Школьный этап Президентских спортивных игр</w:t>
            </w:r>
          </w:p>
          <w:p w14:paraId="690FC720" w14:textId="77777777" w:rsidR="00504F75" w:rsidRPr="00504F75" w:rsidRDefault="00504F75" w:rsidP="00CA2790">
            <w:pPr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Соревнования по баскетболу 5-10 классы</w:t>
            </w:r>
          </w:p>
          <w:p w14:paraId="1D56FE8E" w14:textId="77777777" w:rsidR="00504F75" w:rsidRPr="00504F75" w:rsidRDefault="00504F75" w:rsidP="00CA2790">
            <w:pPr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«Веселые старты» 1-4 классы</w:t>
            </w:r>
          </w:p>
          <w:p w14:paraId="2D703E97" w14:textId="77777777" w:rsidR="00504F75" w:rsidRPr="00504F75" w:rsidRDefault="00504F75" w:rsidP="00CA2790">
            <w:pPr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Лыжные гонки</w:t>
            </w:r>
          </w:p>
          <w:p w14:paraId="461DF8C1" w14:textId="77777777" w:rsidR="00504F75" w:rsidRPr="00504F75" w:rsidRDefault="00504F75" w:rsidP="00CA2790">
            <w:pPr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Лыжная эстафета</w:t>
            </w:r>
          </w:p>
          <w:p w14:paraId="06DCCC0C" w14:textId="77777777" w:rsidR="00504F75" w:rsidRPr="00504F75" w:rsidRDefault="00504F75" w:rsidP="00CA2790">
            <w:pPr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Соревнования по волейболу 7-10 классы</w:t>
            </w:r>
          </w:p>
          <w:p w14:paraId="5F8CAA38" w14:textId="77777777" w:rsidR="00504F75" w:rsidRPr="00504F75" w:rsidRDefault="00504F75" w:rsidP="00CA2790">
            <w:pPr>
              <w:numPr>
                <w:ilvl w:val="0"/>
                <w:numId w:val="39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Фестиваль ГТО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26B1996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1C150E7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2627DF7B" w14:textId="77777777" w:rsidTr="00504F75">
        <w:trPr>
          <w:trHeight w:val="2220"/>
        </w:trPr>
        <w:tc>
          <w:tcPr>
            <w:tcW w:w="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3342942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31F9029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Участие в районных соревнованиях:</w:t>
            </w:r>
          </w:p>
          <w:p w14:paraId="0CEA4C30" w14:textId="77777777" w:rsidR="00504F75" w:rsidRPr="00504F75" w:rsidRDefault="00504F75" w:rsidP="00CA2790">
            <w:pPr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 xml:space="preserve">Соревнования </w:t>
            </w:r>
            <w:proofErr w:type="gramStart"/>
            <w:r w:rsidRPr="00504F75">
              <w:rPr>
                <w:color w:val="000000"/>
                <w:sz w:val="24"/>
                <w:szCs w:val="24"/>
                <w:lang w:val="ru-RU" w:eastAsia="ru-RU"/>
              </w:rPr>
              <w:t>по</w:t>
            </w:r>
            <w:proofErr w:type="gramEnd"/>
            <w:r w:rsidRPr="00504F75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504F75">
              <w:rPr>
                <w:color w:val="000000"/>
                <w:sz w:val="24"/>
                <w:szCs w:val="24"/>
                <w:lang w:val="ru-RU" w:eastAsia="ru-RU"/>
              </w:rPr>
              <w:t>легкая</w:t>
            </w:r>
            <w:proofErr w:type="gramEnd"/>
            <w:r w:rsidRPr="00504F75">
              <w:rPr>
                <w:color w:val="000000"/>
                <w:sz w:val="24"/>
                <w:szCs w:val="24"/>
                <w:lang w:val="ru-RU" w:eastAsia="ru-RU"/>
              </w:rPr>
              <w:t xml:space="preserve"> атлетика в рамках ПСИ среди учащихся 7-8 классов</w:t>
            </w:r>
          </w:p>
          <w:p w14:paraId="1379985E" w14:textId="77777777" w:rsidR="00504F75" w:rsidRPr="00504F75" w:rsidRDefault="00504F75" w:rsidP="00CA2790">
            <w:pPr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КЭС-БАСКЕТ среди учащихся 5-11 классов</w:t>
            </w:r>
          </w:p>
          <w:p w14:paraId="3AD71A34" w14:textId="77777777" w:rsidR="00504F75" w:rsidRPr="00504F75" w:rsidRDefault="00504F75" w:rsidP="00CA2790">
            <w:pPr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Соревнования по волейболу в рамках ПСИ среди учащихся 7-10 классов;</w:t>
            </w:r>
          </w:p>
          <w:p w14:paraId="6914FE60" w14:textId="77777777" w:rsidR="00504F75" w:rsidRPr="00504F75" w:rsidRDefault="00504F75" w:rsidP="00CA2790">
            <w:pPr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Соревнования по стритболу в рамках ПСИ среди учащихся 7-10 классов</w:t>
            </w:r>
          </w:p>
          <w:p w14:paraId="656F9FA2" w14:textId="77777777" w:rsidR="00504F75" w:rsidRPr="00504F75" w:rsidRDefault="00504F75" w:rsidP="00CA2790">
            <w:pPr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Районная спартакиада школьников;</w:t>
            </w:r>
          </w:p>
          <w:p w14:paraId="064C063D" w14:textId="77777777" w:rsidR="00504F75" w:rsidRPr="00504F75" w:rsidRDefault="00504F75" w:rsidP="00CA2790">
            <w:pPr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Бегом по золотому кольцу учащиеся 6-11 классов</w:t>
            </w:r>
          </w:p>
          <w:p w14:paraId="2D97F35B" w14:textId="77777777" w:rsidR="00504F75" w:rsidRPr="00504F75" w:rsidRDefault="00504F75" w:rsidP="00CA2790">
            <w:pPr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Районная эстафета, посвящённая Дню Победы</w:t>
            </w:r>
          </w:p>
          <w:p w14:paraId="395FAF71" w14:textId="77777777" w:rsidR="00504F75" w:rsidRPr="00504F75" w:rsidRDefault="00504F75" w:rsidP="00CA2790">
            <w:pPr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Всероссийские соревнования среди ШСК</w:t>
            </w:r>
          </w:p>
          <w:p w14:paraId="26DA6389" w14:textId="77777777" w:rsidR="00504F75" w:rsidRPr="00504F75" w:rsidRDefault="00504F75" w:rsidP="00CA2790">
            <w:pPr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  <w:p w14:paraId="23293E50" w14:textId="77777777" w:rsidR="00504F75" w:rsidRPr="00504F75" w:rsidRDefault="00504F75" w:rsidP="00CA2790">
            <w:pPr>
              <w:numPr>
                <w:ilvl w:val="0"/>
                <w:numId w:val="40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Президентские спортивные игры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04837BE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 течение года (согласно плану спортивных мероприятий в районе).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D8F1BBC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33FE12DF" w14:textId="77777777" w:rsidTr="00504F75">
        <w:trPr>
          <w:trHeight w:val="2540"/>
        </w:trPr>
        <w:tc>
          <w:tcPr>
            <w:tcW w:w="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62B52E00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BB2984E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Агитация и пропаганда здорового образа жизни:</w:t>
            </w:r>
          </w:p>
          <w:p w14:paraId="6D89CE29" w14:textId="77777777" w:rsidR="00504F75" w:rsidRPr="00504F75" w:rsidRDefault="00504F75" w:rsidP="00CA2790">
            <w:pPr>
              <w:numPr>
                <w:ilvl w:val="0"/>
                <w:numId w:val="41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Конкурсы рисунков, учащихся 1-4 классов на тему « Мы любим спорт»</w:t>
            </w:r>
          </w:p>
          <w:p w14:paraId="5AB6F553" w14:textId="77777777" w:rsidR="00504F75" w:rsidRPr="00504F75" w:rsidRDefault="00504F75" w:rsidP="00CA2790">
            <w:pPr>
              <w:numPr>
                <w:ilvl w:val="0"/>
                <w:numId w:val="42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Организация цикла бесед и лекций на классных часах по темам:</w:t>
            </w:r>
          </w:p>
          <w:p w14:paraId="37EE69DD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«Утренняя гимнастика школьника», «Гигиена школьника», «Отказ от вредных привычек».</w:t>
            </w:r>
          </w:p>
          <w:p w14:paraId="50600EAA" w14:textId="77777777" w:rsidR="00504F75" w:rsidRPr="00504F75" w:rsidRDefault="00504F75" w:rsidP="00CA2790">
            <w:pPr>
              <w:numPr>
                <w:ilvl w:val="0"/>
                <w:numId w:val="43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Выпуск информационного листка спортивной жизни в школе.</w:t>
            </w:r>
          </w:p>
          <w:p w14:paraId="21C0F805" w14:textId="00E6753E" w:rsidR="00504F75" w:rsidRPr="00504F75" w:rsidRDefault="00504F75" w:rsidP="00CA2790">
            <w:pPr>
              <w:pStyle w:val="a5"/>
              <w:numPr>
                <w:ilvl w:val="0"/>
                <w:numId w:val="43"/>
              </w:numPr>
              <w:spacing w:before="0" w:beforeAutospacing="0" w:after="0" w:afterAutospac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Проведение спортивных мероприятий.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708D94A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1E96361A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03A65618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 течение года. В течение года.</w:t>
            </w:r>
          </w:p>
          <w:p w14:paraId="1F41979C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Каждый месяц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984CBB8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3261FAB0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Совет ШСК</w:t>
            </w:r>
          </w:p>
          <w:p w14:paraId="36881189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 xml:space="preserve">Спортивный актив школы </w:t>
            </w:r>
          </w:p>
          <w:p w14:paraId="73DB028F" w14:textId="1D157762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504F75" w:rsidRPr="00504F75" w14:paraId="145E6B9A" w14:textId="77777777" w:rsidTr="00504F75">
        <w:trPr>
          <w:trHeight w:val="819"/>
        </w:trPr>
        <w:tc>
          <w:tcPr>
            <w:tcW w:w="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526D6A5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E05456B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Организация работы по месту жительства:</w:t>
            </w:r>
          </w:p>
          <w:p w14:paraId="1B44ECAB" w14:textId="77777777" w:rsidR="00504F75" w:rsidRPr="00504F75" w:rsidRDefault="00504F75" w:rsidP="00CA2790">
            <w:pPr>
              <w:numPr>
                <w:ilvl w:val="0"/>
                <w:numId w:val="44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Организация спортивно-оздоровительных мероприятий</w:t>
            </w:r>
          </w:p>
          <w:p w14:paraId="3E382AF2" w14:textId="77777777" w:rsidR="00504F75" w:rsidRPr="00504F75" w:rsidRDefault="00504F75" w:rsidP="00CA2790">
            <w:pPr>
              <w:numPr>
                <w:ilvl w:val="0"/>
                <w:numId w:val="44"/>
              </w:num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Помощь в проведении соревнований.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vAlign w:val="center"/>
            <w:hideMark/>
          </w:tcPr>
          <w:p w14:paraId="0BD4630E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vAlign w:val="center"/>
            <w:hideMark/>
          </w:tcPr>
          <w:p w14:paraId="6DE8BB18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6FA2968F" w14:textId="77777777" w:rsidTr="00504F75">
        <w:trPr>
          <w:trHeight w:val="3180"/>
        </w:trPr>
        <w:tc>
          <w:tcPr>
            <w:tcW w:w="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552AB5F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F85065F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Работа с родителями учащихся и педагогическим коллективом:</w:t>
            </w:r>
          </w:p>
          <w:p w14:paraId="3D524074" w14:textId="77777777" w:rsidR="00504F75" w:rsidRPr="00504F75" w:rsidRDefault="00504F75" w:rsidP="00CA2790">
            <w:pPr>
              <w:numPr>
                <w:ilvl w:val="0"/>
                <w:numId w:val="45"/>
              </w:numPr>
              <w:spacing w:before="0" w:beforeAutospacing="0" w:after="15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Здоровье наших детей – в наших делах (итоги медосмотра, анализ состояния здоровья учащихся).</w:t>
            </w:r>
          </w:p>
          <w:p w14:paraId="177F8918" w14:textId="77777777" w:rsidR="00504F75" w:rsidRPr="00504F75" w:rsidRDefault="00504F75" w:rsidP="00CA2790">
            <w:pPr>
              <w:numPr>
                <w:ilvl w:val="0"/>
                <w:numId w:val="46"/>
              </w:numPr>
              <w:spacing w:before="0" w:beforeAutospacing="0" w:after="15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Тематические родительские собрания лекции для родителей на темы: «Воспитание правильной осанки у детей», «Распорядок дня и двигательный режим школьника».</w:t>
            </w:r>
          </w:p>
          <w:p w14:paraId="12BB273A" w14:textId="77777777" w:rsidR="00504F75" w:rsidRPr="00504F75" w:rsidRDefault="00504F75" w:rsidP="00CA2790">
            <w:pPr>
              <w:numPr>
                <w:ilvl w:val="0"/>
                <w:numId w:val="46"/>
              </w:numPr>
              <w:spacing w:before="0" w:beforeAutospacing="0" w:after="15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Консультации, беседы для родителей.</w:t>
            </w:r>
          </w:p>
          <w:p w14:paraId="30DC96D1" w14:textId="77777777" w:rsidR="00504F75" w:rsidRPr="00504F75" w:rsidRDefault="00504F75" w:rsidP="00CA2790">
            <w:pPr>
              <w:numPr>
                <w:ilvl w:val="0"/>
                <w:numId w:val="47"/>
              </w:numPr>
              <w:spacing w:before="0" w:beforeAutospacing="0" w:after="15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Проведение спортивных мероприятий.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5A245938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3F7FAFE1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208B3237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199292FD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Родительские</w:t>
            </w:r>
          </w:p>
          <w:p w14:paraId="271DBD31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собрания</w:t>
            </w:r>
          </w:p>
          <w:p w14:paraId="3AEFCD01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  <w:p w14:paraId="17123BE7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1C986ECA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  <w:p w14:paraId="1EDF038B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 течение года.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3190D12E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1BB59766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207DD4AF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6C979BE6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Классные</w:t>
            </w:r>
          </w:p>
          <w:p w14:paraId="0F44AD6F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руководители</w:t>
            </w:r>
          </w:p>
          <w:p w14:paraId="165512FF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58BE3DEF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Классные</w:t>
            </w:r>
          </w:p>
          <w:p w14:paraId="155AE606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руководители</w:t>
            </w:r>
          </w:p>
          <w:p w14:paraId="58C676CF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 xml:space="preserve">Классные руководители </w:t>
            </w:r>
          </w:p>
          <w:p w14:paraId="5B3732BE" w14:textId="50C8C98D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Учителя физкультуры</w:t>
            </w:r>
          </w:p>
        </w:tc>
      </w:tr>
      <w:tr w:rsidR="00504F75" w:rsidRPr="00504F75" w14:paraId="55150DD6" w14:textId="77777777" w:rsidTr="00504F75">
        <w:trPr>
          <w:trHeight w:val="1541"/>
        </w:trPr>
        <w:tc>
          <w:tcPr>
            <w:tcW w:w="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4B76EF99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2CD29FF8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Хозяйственные мероприятия:</w:t>
            </w:r>
          </w:p>
          <w:p w14:paraId="274FA957" w14:textId="77777777" w:rsidR="00504F75" w:rsidRPr="00504F75" w:rsidRDefault="00504F75" w:rsidP="00CA2790">
            <w:pPr>
              <w:numPr>
                <w:ilvl w:val="0"/>
                <w:numId w:val="48"/>
              </w:numPr>
              <w:spacing w:before="0" w:beforeAutospacing="0" w:after="15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Слежение за правильным хранением спортинвентаря.</w:t>
            </w:r>
          </w:p>
          <w:p w14:paraId="36202395" w14:textId="77777777" w:rsidR="00504F75" w:rsidRPr="00504F75" w:rsidRDefault="00504F75" w:rsidP="00CA2790">
            <w:pPr>
              <w:numPr>
                <w:ilvl w:val="0"/>
                <w:numId w:val="49"/>
              </w:numPr>
              <w:spacing w:before="0" w:beforeAutospacing="0" w:after="15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Текущий ремонт спортинвентаря, лыжных принадлежностей.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A01CEB8" w14:textId="2E193462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0264162E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 течение года</w:t>
            </w:r>
          </w:p>
          <w:p w14:paraId="54B39211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Январь, февраль</w:t>
            </w:r>
          </w:p>
        </w:tc>
        <w:tc>
          <w:tcPr>
            <w:tcW w:w="2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14:paraId="07F7683A" w14:textId="17FB5D2F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2CA92553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Учителя</w:t>
            </w:r>
          </w:p>
          <w:p w14:paraId="466A386D" w14:textId="53FA45EE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Ф</w:t>
            </w:r>
            <w:r w:rsidRPr="00504F75">
              <w:rPr>
                <w:color w:val="000000"/>
                <w:sz w:val="24"/>
                <w:szCs w:val="24"/>
                <w:lang w:eastAsia="ru-RU"/>
              </w:rPr>
              <w:t>изкультуры</w:t>
            </w:r>
          </w:p>
          <w:p w14:paraId="3841F306" w14:textId="740384A9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14:paraId="324864DA" w14:textId="77777777" w:rsidR="00504F75" w:rsidRPr="00504F75" w:rsidRDefault="00504F75" w:rsidP="00504F75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ru-RU" w:eastAsia="ru-RU"/>
        </w:rPr>
      </w:pPr>
      <w:r w:rsidRPr="00504F75">
        <w:rPr>
          <w:b/>
          <w:bCs/>
          <w:color w:val="000000"/>
          <w:sz w:val="24"/>
          <w:szCs w:val="24"/>
          <w:lang w:val="ru-RU" w:eastAsia="ru-RU"/>
        </w:rPr>
        <w:t>План-сетка спортивных мероприятий на 2022-2023</w:t>
      </w:r>
      <w:r w:rsidRPr="00504F75">
        <w:rPr>
          <w:color w:val="000000"/>
          <w:sz w:val="24"/>
          <w:szCs w:val="24"/>
          <w:lang w:val="ru-RU" w:eastAsia="ru-RU"/>
        </w:rPr>
        <w:t xml:space="preserve"> </w:t>
      </w:r>
      <w:r w:rsidRPr="00504F75">
        <w:rPr>
          <w:b/>
          <w:color w:val="252525"/>
          <w:sz w:val="24"/>
          <w:szCs w:val="24"/>
          <w:shd w:val="clear" w:color="auto" w:fill="FFFFFF"/>
          <w:lang w:val="ru-RU" w:eastAsia="ru-RU"/>
        </w:rPr>
        <w:t>учебный год</w:t>
      </w:r>
    </w:p>
    <w:p w14:paraId="1E51C927" w14:textId="77777777" w:rsidR="00504F75" w:rsidRPr="00504F75" w:rsidRDefault="00504F75" w:rsidP="00504F75">
      <w:pPr>
        <w:shd w:val="clear" w:color="auto" w:fill="FFFFFF"/>
        <w:spacing w:after="150"/>
        <w:jc w:val="right"/>
        <w:rPr>
          <w:color w:val="000000"/>
          <w:sz w:val="24"/>
          <w:szCs w:val="24"/>
          <w:lang w:eastAsia="ru-RU"/>
        </w:rPr>
      </w:pPr>
      <w:r w:rsidRPr="00504F75">
        <w:rPr>
          <w:b/>
          <w:bCs/>
          <w:color w:val="000000"/>
          <w:sz w:val="24"/>
          <w:szCs w:val="24"/>
          <w:lang w:eastAsia="ru-RU"/>
        </w:rPr>
        <w:t>Таблица 1</w:t>
      </w:r>
    </w:p>
    <w:tbl>
      <w:tblPr>
        <w:tblW w:w="10434" w:type="dxa"/>
        <w:shd w:val="clear" w:color="auto" w:fill="FFFFFF"/>
        <w:tblLook w:val="04A0" w:firstRow="1" w:lastRow="0" w:firstColumn="1" w:lastColumn="0" w:noHBand="0" w:noVBand="1"/>
      </w:tblPr>
      <w:tblGrid>
        <w:gridCol w:w="535"/>
        <w:gridCol w:w="2902"/>
        <w:gridCol w:w="1185"/>
        <w:gridCol w:w="1985"/>
        <w:gridCol w:w="1701"/>
        <w:gridCol w:w="2126"/>
      </w:tblGrid>
      <w:tr w:rsidR="00504F75" w:rsidRPr="00504F75" w14:paraId="7022DE25" w14:textId="77777777" w:rsidTr="00504F75">
        <w:trPr>
          <w:trHeight w:val="60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29E9B5C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  <w:p w14:paraId="59BAE91E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28E15C9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4FE6C3D1" w14:textId="77777777" w:rsidR="00504F75" w:rsidRPr="00504F75" w:rsidRDefault="00504F75">
            <w:pPr>
              <w:spacing w:after="1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62F3163F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22A94941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36BF856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504F75" w:rsidRPr="00504F75" w14:paraId="0FB3915C" w14:textId="77777777" w:rsidTr="00504F75">
        <w:trPr>
          <w:trHeight w:val="375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0" w:type="dxa"/>
            </w:tcMar>
            <w:hideMark/>
          </w:tcPr>
          <w:p w14:paraId="04B128A8" w14:textId="77777777" w:rsidR="00504F75" w:rsidRPr="00504F75" w:rsidRDefault="00504F7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14:paraId="1B716836" w14:textId="77777777" w:rsidR="00504F75" w:rsidRPr="00504F75" w:rsidRDefault="00504F7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  <w:bottom w:w="15" w:type="dxa"/>
              <w:right w:w="15" w:type="dxa"/>
            </w:tcMar>
            <w:hideMark/>
          </w:tcPr>
          <w:p w14:paraId="68B7956A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Первая четверть</w:t>
            </w:r>
          </w:p>
        </w:tc>
        <w:tc>
          <w:tcPr>
            <w:tcW w:w="1701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  <w:bottom w:w="15" w:type="dxa"/>
              <w:right w:w="15" w:type="dxa"/>
            </w:tcMar>
            <w:hideMark/>
          </w:tcPr>
          <w:p w14:paraId="65EBED61" w14:textId="77777777" w:rsidR="00504F75" w:rsidRPr="00504F75" w:rsidRDefault="00504F7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58" w:type="dxa"/>
            </w:tcMar>
            <w:hideMark/>
          </w:tcPr>
          <w:p w14:paraId="26FE9554" w14:textId="77777777" w:rsidR="00504F75" w:rsidRPr="00504F75" w:rsidRDefault="00504F75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504F75" w:rsidRPr="00504F75" w14:paraId="4685E177" w14:textId="77777777" w:rsidTr="00504F75">
        <w:trPr>
          <w:trHeight w:val="885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6DC21BA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606DC52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Сдача норм ГТО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003F2A75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124C76F1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1A7BA404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14:paraId="144FF299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зал, стадион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A1A85A5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25D53601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19276C12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1869C037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Спортивный праздник «День здоровья»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2BFFB102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Все классы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0B3667F5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13EC765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207439AC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354D47BA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F8598E1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346EBBF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Веселые старты 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12CEC98B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22169418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73C11D8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36855CFE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053A56EC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0C58109" w14:textId="77777777" w:rsidR="00504F75" w:rsidRPr="00504F75" w:rsidRDefault="00504F75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3F427A2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Спортивный праздник ГТО 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28A16B50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1-11 классы и родители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539EA065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077C35B6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32533A0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43936B33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2A254E63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43CFDB5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Всероссийская олимпиада школьников по физической культуре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62DE0F79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7C048592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4853277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14:paraId="14EDE5F6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059BC2F9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5A17643C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09846BD5" w14:textId="77777777" w:rsidR="00504F75" w:rsidRPr="00504F75" w:rsidRDefault="00504F75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382977DC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 xml:space="preserve">Всероссийский день бега «Кросс Золотая осень» 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29E81694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Все классы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47B6F592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0F7B8A8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A73DDF9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254E5C97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E6D3646" w14:textId="77777777" w:rsidR="00504F75" w:rsidRPr="00504F75" w:rsidRDefault="00504F75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EC80B86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Проведение школьного этапа всероссийских спортивных соревнований школьников «Президентские состязания»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6B6EE353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1813EA94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</w:tcPr>
          <w:p w14:paraId="4F1AFA52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</w:p>
          <w:p w14:paraId="5901EB5D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14:paraId="39AF24E1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</w:tcPr>
          <w:p w14:paraId="0F269A44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</w:p>
          <w:p w14:paraId="56F8E3F7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76458487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A42C8DF" w14:textId="77777777" w:rsidR="00504F75" w:rsidRPr="00504F75" w:rsidRDefault="00504F75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F20FFCE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Проведение школьного этапа всероссийских спортивных соревнований школьников «Президентские спортивные игры»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30027826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69C81C73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</w:tcPr>
          <w:p w14:paraId="3CF84F07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CFCA4EC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14:paraId="234FC25C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</w:tcPr>
          <w:p w14:paraId="45E007FB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E9F09BE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3AE9C4FA" w14:textId="77777777" w:rsidTr="00504F75">
        <w:trPr>
          <w:trHeight w:val="30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0" w:type="dxa"/>
            </w:tcMar>
            <w:hideMark/>
          </w:tcPr>
          <w:p w14:paraId="63FA2C52" w14:textId="77777777" w:rsidR="00504F75" w:rsidRPr="00504F75" w:rsidRDefault="00504F7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14:paraId="0F833A9B" w14:textId="77777777" w:rsidR="00504F75" w:rsidRPr="00504F75" w:rsidRDefault="00504F75" w:rsidP="00504F7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  <w:bottom w:w="15" w:type="dxa"/>
              <w:right w:w="15" w:type="dxa"/>
            </w:tcMar>
            <w:hideMark/>
          </w:tcPr>
          <w:p w14:paraId="386C069B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Вторая четверть</w:t>
            </w:r>
          </w:p>
        </w:tc>
        <w:tc>
          <w:tcPr>
            <w:tcW w:w="1701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  <w:bottom w:w="15" w:type="dxa"/>
              <w:right w:w="15" w:type="dxa"/>
            </w:tcMar>
            <w:hideMark/>
          </w:tcPr>
          <w:p w14:paraId="234627ED" w14:textId="77777777" w:rsidR="00504F75" w:rsidRPr="00504F75" w:rsidRDefault="00504F75" w:rsidP="00504F7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58" w:type="dxa"/>
            </w:tcMar>
            <w:hideMark/>
          </w:tcPr>
          <w:p w14:paraId="55766ABD" w14:textId="77777777" w:rsidR="00504F75" w:rsidRPr="00504F75" w:rsidRDefault="00504F75" w:rsidP="00504F7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04F75" w:rsidRPr="00504F75" w14:paraId="5D9DAE24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35368F60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09272694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 xml:space="preserve">Всероссийская олимпиада школьников по физической культуре </w:t>
            </w:r>
            <w:proofErr w:type="gramStart"/>
            <w:r w:rsidRPr="00504F75">
              <w:rPr>
                <w:color w:val="000000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504F75">
              <w:rPr>
                <w:color w:val="000000"/>
                <w:sz w:val="24"/>
                <w:szCs w:val="24"/>
                <w:lang w:val="ru-RU" w:eastAsia="ru-RU"/>
              </w:rPr>
              <w:t>муниципальный этап)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3DFFA0EE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12CDA7E6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6AEE96F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МОУ СШ №7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2F3E4116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Департамент образования ТМР </w:t>
            </w:r>
          </w:p>
          <w:p w14:paraId="0253A2EA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ИОЦ</w:t>
            </w:r>
          </w:p>
        </w:tc>
      </w:tr>
      <w:tr w:rsidR="00504F75" w:rsidRPr="00504F75" w14:paraId="6A066BD9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052E91B2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6981262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Соревнования по пионерболу. 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730626B2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4-6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4E07667C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0CF38B93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14:paraId="763E48C9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E7B44AC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32F8B125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13645D38" w14:textId="77777777" w:rsidR="00504F75" w:rsidRPr="00504F75" w:rsidRDefault="00504F75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0C58EAB7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КЭС-БАСКЕТ</w:t>
            </w:r>
          </w:p>
          <w:p w14:paraId="4A3118E4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(муниципальный этап)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5894B553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7-11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5BFD0A77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158764DA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0634CF13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Департамент образования ТМР </w:t>
            </w:r>
          </w:p>
        </w:tc>
      </w:tr>
      <w:tr w:rsidR="00504F75" w:rsidRPr="00504F75" w14:paraId="2FF3E90F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09B0967C" w14:textId="77777777" w:rsidR="00504F75" w:rsidRPr="00504F75" w:rsidRDefault="00504F75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689D5CF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Волейбол с родителями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00DC39F9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1BA8BBC8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3338B595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14:paraId="219AF6E0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0FDB41F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14D02385" w14:textId="77777777" w:rsidTr="00504F75">
        <w:trPr>
          <w:trHeight w:val="30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0" w:type="dxa"/>
            </w:tcMar>
            <w:hideMark/>
          </w:tcPr>
          <w:p w14:paraId="3B40B3E0" w14:textId="77777777" w:rsidR="00504F75" w:rsidRPr="00504F75" w:rsidRDefault="00504F7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14:paraId="3C416088" w14:textId="77777777" w:rsidR="00504F75" w:rsidRPr="00504F75" w:rsidRDefault="00504F75" w:rsidP="00504F7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  <w:bottom w:w="15" w:type="dxa"/>
              <w:right w:w="15" w:type="dxa"/>
            </w:tcMar>
            <w:hideMark/>
          </w:tcPr>
          <w:p w14:paraId="3321182D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Третья четверть</w:t>
            </w:r>
          </w:p>
        </w:tc>
        <w:tc>
          <w:tcPr>
            <w:tcW w:w="1701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  <w:bottom w:w="15" w:type="dxa"/>
              <w:right w:w="15" w:type="dxa"/>
            </w:tcMar>
            <w:hideMark/>
          </w:tcPr>
          <w:p w14:paraId="17A936DD" w14:textId="77777777" w:rsidR="00504F75" w:rsidRPr="00504F75" w:rsidRDefault="00504F75" w:rsidP="00504F7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58" w:type="dxa"/>
            </w:tcMar>
            <w:hideMark/>
          </w:tcPr>
          <w:p w14:paraId="51AA7ED2" w14:textId="77777777" w:rsidR="00504F75" w:rsidRPr="00504F75" w:rsidRDefault="00504F75" w:rsidP="00504F7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04F75" w:rsidRPr="00504F75" w14:paraId="3148C32B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0FEF6801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E75BB2A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Соревнования по волейболу (Муниципальный этап)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359A1B11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7-10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740D28B9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37E04156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 МОУ СШ №3 Спор.зал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31374B19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Департамент образования ТМР </w:t>
            </w:r>
          </w:p>
        </w:tc>
      </w:tr>
      <w:tr w:rsidR="00504F75" w:rsidRPr="00504F75" w14:paraId="2B9109D9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F740E3B" w14:textId="77777777" w:rsidR="00504F75" w:rsidRPr="00504F75" w:rsidRDefault="00504F75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3252BD75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Всероссийская олимпиада школьников по физической культуре региональный этап)</w:t>
            </w:r>
            <w:proofErr w:type="gramEnd"/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2B3B0B0B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13238129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41EC567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Г. Ярославль</w:t>
            </w:r>
          </w:p>
          <w:p w14:paraId="3B87F382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ЯГПУ им. КД. Ушинского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9959C10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Департамент образования ТМР </w:t>
            </w:r>
          </w:p>
        </w:tc>
      </w:tr>
      <w:tr w:rsidR="00504F75" w:rsidRPr="00504F75" w14:paraId="7F3F50AD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633A338" w14:textId="77777777" w:rsidR="00504F75" w:rsidRPr="00504F75" w:rsidRDefault="00504F75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36098FEF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Спортивное мероприятие, посвящённое 23 февраля</w:t>
            </w:r>
          </w:p>
          <w:p w14:paraId="27E38F94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(юноши)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6007ECBE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2B1215E8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FDF39CC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14:paraId="61B9431D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1B50A10E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4D0C14D2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3B06FEB3" w14:textId="77777777" w:rsidR="00504F75" w:rsidRPr="00504F75" w:rsidRDefault="00504F75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1665EAA1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Спортивный праздник «  Мой папа самый сильный»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5EE6CE8B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1-7 классы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578EA334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1617F3A2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2FEA5D5A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316872A4" w14:textId="77777777" w:rsidTr="00504F75">
        <w:trPr>
          <w:trHeight w:val="81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3878EEF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2834E13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Веселые старты на лыжах в рамках месячника ЗОЖ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62571447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41B1DEC8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FBC6337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Лыжня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9371689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6C0434EB" w14:textId="77777777" w:rsidTr="00504F75">
        <w:trPr>
          <w:trHeight w:val="81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0F02D480" w14:textId="77777777" w:rsidR="00504F75" w:rsidRPr="00504F75" w:rsidRDefault="00504F75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A9EDA95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 xml:space="preserve">Лыжные гонки </w:t>
            </w:r>
          </w:p>
          <w:p w14:paraId="3B348D26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 рамках месячника ЗОЖ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6A17D0EE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5-8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2EB72A68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3E2997E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Лыжня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7275C13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2A50A36A" w14:textId="77777777" w:rsidTr="00504F75">
        <w:trPr>
          <w:trHeight w:val="81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86F0A69" w14:textId="77777777" w:rsidR="00504F75" w:rsidRPr="00504F75" w:rsidRDefault="00504F75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6EF65D7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Лыжный праздник 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3922C126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055892B2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32005982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Лыжня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2769576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Департамент образования ТМР </w:t>
            </w:r>
          </w:p>
        </w:tc>
      </w:tr>
      <w:tr w:rsidR="00504F75" w:rsidRPr="00504F75" w14:paraId="73EBEDF3" w14:textId="77777777" w:rsidTr="00504F75">
        <w:trPr>
          <w:trHeight w:val="81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299E149" w14:textId="77777777" w:rsidR="00504F75" w:rsidRPr="00504F75" w:rsidRDefault="00504F75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1464AE2D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Лыжные гонки 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757AA32D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6-10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7CD2E357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1687352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Лыжня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F1CEE39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Департамент образования ТМР </w:t>
            </w:r>
          </w:p>
        </w:tc>
      </w:tr>
      <w:tr w:rsidR="00504F75" w:rsidRPr="00504F75" w14:paraId="1BEFB387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3D147D09" w14:textId="77777777" w:rsidR="00504F75" w:rsidRPr="00504F75" w:rsidRDefault="00504F75">
            <w:pPr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60DA28D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Спортивное мероприятие, посвящённое 8 Марта</w:t>
            </w:r>
          </w:p>
          <w:p w14:paraId="6421E4B8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(девушки)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03505D76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3D1E1996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6C85F4B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14:paraId="0FFC9BE3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8F50C8F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1561B803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5C6F2E5" w14:textId="77777777" w:rsidR="00504F75" w:rsidRPr="00504F75" w:rsidRDefault="00504F75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C612584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Спортивное мероприятие «Моя мама самая спортивная»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45E90920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1-7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180FF81B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37ADD15E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14:paraId="2245C769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9FFCCD3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3382F3FD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0DCFA25" w14:textId="77777777" w:rsidR="00504F75" w:rsidRPr="00504F75" w:rsidRDefault="00504F75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187539FB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 xml:space="preserve">«Папа, мама, я </w:t>
            </w:r>
            <w:proofErr w:type="gramStart"/>
            <w:r w:rsidRPr="00504F75">
              <w:rPr>
                <w:color w:val="000000"/>
                <w:sz w:val="24"/>
                <w:szCs w:val="24"/>
                <w:lang w:val="ru-RU" w:eastAsia="ru-RU"/>
              </w:rPr>
              <w:t>–с</w:t>
            </w:r>
            <w:proofErr w:type="gramEnd"/>
            <w:r w:rsidRPr="00504F75">
              <w:rPr>
                <w:color w:val="000000"/>
                <w:sz w:val="24"/>
                <w:szCs w:val="24"/>
                <w:lang w:val="ru-RU" w:eastAsia="ru-RU"/>
              </w:rPr>
              <w:t>портивная семья»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643E122C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1-2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3C4C0078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ABAD74E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14:paraId="7CE2B1C2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1FCA6B4C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6086F5EB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1D6FF49" w14:textId="77777777" w:rsidR="00504F75" w:rsidRPr="00504F75" w:rsidRDefault="00504F75">
            <w:pPr>
              <w:spacing w:after="1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00C6D35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Зимний фестиваль ГТО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27C6745B" w14:textId="0FA5508A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1-11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04F75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036A8255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28169DFE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Спортивный</w:t>
            </w:r>
          </w:p>
          <w:p w14:paraId="06B7EC13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8E83D5D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72D3C0AB" w14:textId="77777777" w:rsidTr="00504F75">
        <w:trPr>
          <w:trHeight w:val="30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0" w:type="dxa"/>
            </w:tcMar>
            <w:hideMark/>
          </w:tcPr>
          <w:p w14:paraId="3495301C" w14:textId="77777777" w:rsidR="00504F75" w:rsidRPr="00504F75" w:rsidRDefault="00504F75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0" w:type="dxa"/>
            </w:tcMar>
            <w:hideMark/>
          </w:tcPr>
          <w:p w14:paraId="5A635FB0" w14:textId="77777777" w:rsidR="00504F75" w:rsidRPr="00504F75" w:rsidRDefault="00504F75" w:rsidP="00504F7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  <w:bottom w:w="15" w:type="dxa"/>
              <w:right w:w="15" w:type="dxa"/>
            </w:tcMar>
            <w:hideMark/>
          </w:tcPr>
          <w:p w14:paraId="315AC1A6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Четвёртая четверть</w:t>
            </w:r>
          </w:p>
        </w:tc>
        <w:tc>
          <w:tcPr>
            <w:tcW w:w="1701" w:type="dxa"/>
            <w:tcBorders>
              <w:top w:val="single" w:sz="6" w:space="0" w:color="000001"/>
              <w:left w:val="nil"/>
              <w:bottom w:val="single" w:sz="6" w:space="0" w:color="000001"/>
              <w:right w:val="nil"/>
            </w:tcBorders>
            <w:shd w:val="clear" w:color="auto" w:fill="FFFFFF"/>
            <w:tcMar>
              <w:top w:w="14" w:type="dxa"/>
              <w:left w:w="86" w:type="dxa"/>
              <w:bottom w:w="15" w:type="dxa"/>
              <w:right w:w="15" w:type="dxa"/>
            </w:tcMar>
            <w:hideMark/>
          </w:tcPr>
          <w:p w14:paraId="01C3C790" w14:textId="77777777" w:rsidR="00504F75" w:rsidRPr="00504F75" w:rsidRDefault="00504F75" w:rsidP="00504F7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0" w:type="dxa"/>
              <w:right w:w="58" w:type="dxa"/>
            </w:tcMar>
            <w:hideMark/>
          </w:tcPr>
          <w:p w14:paraId="4ECB9303" w14:textId="77777777" w:rsidR="00504F75" w:rsidRPr="00504F75" w:rsidRDefault="00504F75" w:rsidP="00504F75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04F75" w:rsidRPr="00504F75" w14:paraId="701E8996" w14:textId="77777777" w:rsidTr="00504F75">
        <w:trPr>
          <w:trHeight w:val="81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0934427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CAA5286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Спортивный праздник «Весёлые старты»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5D2CCE06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1AE89306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75D14A9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8EE7C2C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3F6A099A" w14:textId="77777777" w:rsidTr="00504F75">
        <w:trPr>
          <w:trHeight w:val="81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E912505" w14:textId="77777777" w:rsidR="00504F75" w:rsidRPr="00504F75" w:rsidRDefault="00504F75">
            <w:pPr>
              <w:spacing w:after="15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01460F74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Соревнования по баскетболу 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77CB986C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7-10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58A36BC8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106AC97A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Лицей №1 Спор.зал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BBFFD6C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Департамент образования ТМР </w:t>
            </w:r>
          </w:p>
        </w:tc>
      </w:tr>
      <w:tr w:rsidR="00504F75" w:rsidRPr="00504F75" w14:paraId="509B8307" w14:textId="77777777" w:rsidTr="00504F75">
        <w:trPr>
          <w:trHeight w:val="93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1FF2C0A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15496655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Всероссийский</w:t>
            </w:r>
            <w:proofErr w:type="gramEnd"/>
            <w:r w:rsidRPr="00504F75">
              <w:rPr>
                <w:color w:val="000000"/>
                <w:sz w:val="24"/>
                <w:szCs w:val="24"/>
                <w:lang w:val="ru-RU" w:eastAsia="ru-RU"/>
              </w:rPr>
              <w:t xml:space="preserve"> соревнования среди ШСК</w:t>
            </w:r>
          </w:p>
          <w:p w14:paraId="3BE79788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(муниципальный этап)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3EAD0F47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102FEC97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19940F82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ДК </w:t>
            </w:r>
          </w:p>
          <w:p w14:paraId="6023BFF9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Стадион им.Земского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68893D0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Департамент образования ТМР </w:t>
            </w:r>
          </w:p>
        </w:tc>
      </w:tr>
      <w:tr w:rsidR="00504F75" w:rsidRPr="00504F75" w14:paraId="720D3320" w14:textId="77777777" w:rsidTr="00504F75">
        <w:trPr>
          <w:trHeight w:val="60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8FE9608" w14:textId="77777777" w:rsidR="00504F75" w:rsidRPr="00504F75" w:rsidRDefault="00504F75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9CE9FB9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Всероссийские спортивные соревнования школьников «Президентские состязания» Муниципальный этап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66D26EEC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31F63119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CC64BFF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ДК </w:t>
            </w:r>
          </w:p>
          <w:p w14:paraId="6E5E4D27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Стадион им.Земского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32C2B101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Департамент образования ТМР </w:t>
            </w:r>
          </w:p>
        </w:tc>
      </w:tr>
      <w:tr w:rsidR="00504F75" w:rsidRPr="00504F75" w14:paraId="24E793B3" w14:textId="77777777" w:rsidTr="00504F75">
        <w:trPr>
          <w:trHeight w:val="60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F6F4290" w14:textId="77777777" w:rsidR="00504F75" w:rsidRPr="00504F75" w:rsidRDefault="00504F75">
            <w:pPr>
              <w:spacing w:after="15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A599CE6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Всероссийские спортивные соревнования школьников «Президентские спортивные игры» Муниципальный этап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0AE516DF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11AB3165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F92B4FF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ДК </w:t>
            </w:r>
          </w:p>
          <w:p w14:paraId="6A369B83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Стадион им.Земского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BF8DA9D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Департамент образования ТМР </w:t>
            </w:r>
          </w:p>
        </w:tc>
      </w:tr>
      <w:tr w:rsidR="00504F75" w:rsidRPr="00504F75" w14:paraId="643B2F24" w14:textId="77777777" w:rsidTr="00504F75">
        <w:trPr>
          <w:trHeight w:val="60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31A0B9F" w14:textId="77777777" w:rsidR="00504F75" w:rsidRPr="00504F75" w:rsidRDefault="00504F75">
            <w:pPr>
              <w:spacing w:after="15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93CCB8B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2C598C35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7-8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026498B6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8432E38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Стадион им.Земского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4510BB6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Департамент образования ТМР </w:t>
            </w:r>
          </w:p>
        </w:tc>
      </w:tr>
      <w:tr w:rsidR="00504F75" w:rsidRPr="00504F75" w14:paraId="5925FA32" w14:textId="77777777" w:rsidTr="00504F75">
        <w:trPr>
          <w:trHeight w:val="60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D8C52D1" w14:textId="77777777" w:rsidR="00504F75" w:rsidRPr="00504F75" w:rsidRDefault="00504F75">
            <w:pPr>
              <w:spacing w:after="15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1B51F47E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Легкая атлетика многоборье (муниципальный этап)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321D5413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9-11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2A2F2FA0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F42D4FB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Стадион им.Земского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1F18270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Департамент образования ТМР </w:t>
            </w:r>
          </w:p>
        </w:tc>
      </w:tr>
      <w:tr w:rsidR="00504F75" w:rsidRPr="00504F75" w14:paraId="52ED2B2F" w14:textId="77777777" w:rsidTr="00504F75">
        <w:trPr>
          <w:trHeight w:val="60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20FC4594" w14:textId="77777777" w:rsidR="00504F75" w:rsidRPr="00504F75" w:rsidRDefault="00504F75">
            <w:pPr>
              <w:spacing w:after="15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09060A72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Городошный спорт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47CB7C6C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6-10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6471203C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2EE984E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655C17F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Совет ШСК</w:t>
            </w:r>
          </w:p>
        </w:tc>
      </w:tr>
      <w:tr w:rsidR="00504F75" w:rsidRPr="00504F75" w14:paraId="7A6A4AE7" w14:textId="77777777" w:rsidTr="00504F75">
        <w:trPr>
          <w:trHeight w:val="60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F9E8243" w14:textId="77777777" w:rsidR="00504F75" w:rsidRPr="00504F75" w:rsidRDefault="00504F75">
            <w:pPr>
              <w:spacing w:after="15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2EF83C87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Всероссийский</w:t>
            </w:r>
            <w:proofErr w:type="gramEnd"/>
            <w:r w:rsidRPr="00504F75">
              <w:rPr>
                <w:color w:val="000000"/>
                <w:sz w:val="24"/>
                <w:szCs w:val="24"/>
                <w:lang w:val="ru-RU" w:eastAsia="ru-RU"/>
              </w:rPr>
              <w:t xml:space="preserve"> соревнования среди ШСК</w:t>
            </w:r>
          </w:p>
          <w:p w14:paraId="0436C803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(региональный  этап)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44A3BAB6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83EA49E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63E2CB1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ДК </w:t>
            </w:r>
          </w:p>
          <w:p w14:paraId="4A4586B3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Стадион им.Земского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684D595E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 СК « Ареналь»</w:t>
            </w:r>
          </w:p>
        </w:tc>
      </w:tr>
      <w:tr w:rsidR="00504F75" w:rsidRPr="00504F75" w14:paraId="37169A00" w14:textId="77777777" w:rsidTr="00504F75">
        <w:trPr>
          <w:trHeight w:val="60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AC8855D" w14:textId="77777777" w:rsidR="00504F75" w:rsidRPr="00504F75" w:rsidRDefault="00504F75">
            <w:pPr>
              <w:spacing w:after="15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59B12DF4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Всероссийские спортивные соревнования школьников «Президентские состязания» региональный этап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7D3CDC6D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22E14C4B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3838951D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ДК </w:t>
            </w:r>
          </w:p>
          <w:p w14:paraId="6DBD5864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Стадион им.Земского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13F4F2E3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Департамент образования ТМР </w:t>
            </w:r>
          </w:p>
        </w:tc>
      </w:tr>
      <w:tr w:rsidR="00504F75" w:rsidRPr="00504F75" w14:paraId="608FF9DD" w14:textId="77777777" w:rsidTr="00504F75">
        <w:trPr>
          <w:trHeight w:val="600"/>
        </w:trPr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791EB9EE" w14:textId="77777777" w:rsidR="00504F75" w:rsidRPr="00504F75" w:rsidRDefault="00504F75">
            <w:pPr>
              <w:spacing w:after="15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2ACFC7B0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 w:eastAsia="ru-RU"/>
              </w:rPr>
            </w:pPr>
            <w:r w:rsidRPr="00504F75">
              <w:rPr>
                <w:color w:val="000000"/>
                <w:sz w:val="24"/>
                <w:szCs w:val="24"/>
                <w:lang w:val="ru-RU" w:eastAsia="ru-RU"/>
              </w:rPr>
              <w:t>Всероссийские спортивные соревнования школьников «Президентские спортивные игры» региональный этап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vAlign w:val="center"/>
            <w:hideMark/>
          </w:tcPr>
          <w:p w14:paraId="002C77E5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45002E35" w14:textId="77777777" w:rsidR="00504F75" w:rsidRPr="00504F75" w:rsidRDefault="00504F75" w:rsidP="00504F75">
            <w:pPr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32F992EE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>Г. Рыбинск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86" w:type="dxa"/>
              <w:bottom w:w="0" w:type="dxa"/>
              <w:right w:w="58" w:type="dxa"/>
            </w:tcMar>
            <w:hideMark/>
          </w:tcPr>
          <w:p w14:paraId="2B867700" w14:textId="77777777" w:rsidR="00504F75" w:rsidRPr="00504F75" w:rsidRDefault="00504F75" w:rsidP="00504F75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eastAsia="ru-RU"/>
              </w:rPr>
            </w:pPr>
            <w:r w:rsidRPr="00504F75">
              <w:rPr>
                <w:color w:val="000000"/>
                <w:sz w:val="24"/>
                <w:szCs w:val="24"/>
                <w:lang w:eastAsia="ru-RU"/>
              </w:rPr>
              <w:t xml:space="preserve">Департамент образования ТМР </w:t>
            </w:r>
          </w:p>
        </w:tc>
      </w:tr>
    </w:tbl>
    <w:p w14:paraId="35FD700A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Вывод:</w:t>
      </w:r>
      <w:r w:rsidRPr="00822BC8">
        <w:rPr>
          <w:color w:val="000000"/>
          <w:sz w:val="24"/>
          <w:szCs w:val="24"/>
          <w:lang w:val="ru-RU"/>
        </w:rPr>
        <w:t xml:space="preserve"> программы дополнительного образования выполнены в полном объеме, повысился охват дополнительным образованием по сравнению с 2021 годом на 3 процента. </w:t>
      </w:r>
      <w:proofErr w:type="gramStart"/>
      <w:r w:rsidRPr="00822BC8">
        <w:rPr>
          <w:color w:val="000000"/>
          <w:sz w:val="24"/>
          <w:szCs w:val="24"/>
          <w:lang w:val="ru-RU"/>
        </w:rPr>
        <w:t>Исходя из результатов анкетирования обучающихся и их родителей качество дополнительного образования существенно повысилось</w:t>
      </w:r>
      <w:proofErr w:type="gramEnd"/>
      <w:r w:rsidRPr="00822BC8">
        <w:rPr>
          <w:color w:val="000000"/>
          <w:sz w:val="24"/>
          <w:szCs w:val="24"/>
          <w:lang w:val="ru-RU"/>
        </w:rPr>
        <w:t>.</w:t>
      </w:r>
    </w:p>
    <w:p w14:paraId="56BFF863" w14:textId="77777777" w:rsidR="00D71AF1" w:rsidRPr="00822BC8" w:rsidRDefault="00D71AF1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Об антикоронавирусных мерах.</w:t>
      </w:r>
    </w:p>
    <w:p w14:paraId="4A66E220" w14:textId="2BC9D8BF" w:rsidR="00FA4646" w:rsidRDefault="00D71AF1" w:rsidP="00FA4646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</w:t>
      </w:r>
      <w:r w:rsidR="00780D3C" w:rsidRPr="00822BC8">
        <w:rPr>
          <w:color w:val="000000"/>
          <w:sz w:val="24"/>
          <w:szCs w:val="24"/>
          <w:lang w:val="ru-RU"/>
        </w:rPr>
        <w:t xml:space="preserve"> </w:t>
      </w:r>
      <w:r w:rsidRPr="00822BC8">
        <w:rPr>
          <w:color w:val="000000"/>
          <w:sz w:val="24"/>
          <w:szCs w:val="24"/>
          <w:lang w:val="ru-RU"/>
        </w:rPr>
        <w:t>течени</w:t>
      </w:r>
      <w:proofErr w:type="gramStart"/>
      <w:r w:rsidRPr="00822BC8">
        <w:rPr>
          <w:color w:val="000000"/>
          <w:sz w:val="24"/>
          <w:szCs w:val="24"/>
          <w:lang w:val="ru-RU"/>
        </w:rPr>
        <w:t>и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 2022 года продолжала профилактику коронавирусной инфекции.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</w:t>
      </w:r>
      <w:r w:rsidR="00FA4646">
        <w:rPr>
          <w:color w:val="000000"/>
          <w:sz w:val="24"/>
          <w:szCs w:val="24"/>
          <w:lang w:val="ru-RU"/>
        </w:rPr>
        <w:t>ты образовательных организаций. Так, ш</w:t>
      </w:r>
      <w:r w:rsidRPr="00822BC8">
        <w:rPr>
          <w:color w:val="000000"/>
          <w:sz w:val="24"/>
          <w:szCs w:val="24"/>
          <w:lang w:val="ru-RU"/>
        </w:rPr>
        <w:t>кола</w:t>
      </w:r>
      <w:r w:rsidR="00FA4646">
        <w:rPr>
          <w:color w:val="000000"/>
          <w:sz w:val="24"/>
          <w:szCs w:val="24"/>
          <w:lang w:val="ru-RU"/>
        </w:rPr>
        <w:t xml:space="preserve">: </w:t>
      </w:r>
    </w:p>
    <w:p w14:paraId="712B02CE" w14:textId="2B5FA4FD" w:rsidR="00D71AF1" w:rsidRPr="00822BC8" w:rsidRDefault="00FA4646" w:rsidP="00FA4646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закупила </w:t>
      </w:r>
      <w:r w:rsidR="00D71AF1" w:rsidRPr="00822BC8">
        <w:rPr>
          <w:color w:val="000000"/>
          <w:sz w:val="24"/>
          <w:szCs w:val="24"/>
          <w:lang w:val="ru-RU"/>
        </w:rPr>
        <w:t>бесконтактные термометры, тепловизоры – два стационарных на главные входы, один ручной, рециркуляторы передвижные или 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14:paraId="1A1784BC" w14:textId="77777777" w:rsidR="00D71AF1" w:rsidRPr="00822BC8" w:rsidRDefault="00D71AF1" w:rsidP="00822BC8">
      <w:pPr>
        <w:ind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14:paraId="134BE95B" w14:textId="77777777" w:rsidR="00D71AF1" w:rsidRPr="00822BC8" w:rsidRDefault="00D71AF1" w:rsidP="00822BC8">
      <w:pPr>
        <w:ind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закупила достаточное количество масок для выполнения обязательного требования к ношению масок на экзамене членами экзаменационной комиссии;</w:t>
      </w:r>
    </w:p>
    <w:p w14:paraId="6243FF5B" w14:textId="77777777" w:rsidR="00D71AF1" w:rsidRPr="00822BC8" w:rsidRDefault="00D71AF1" w:rsidP="00822BC8">
      <w:pPr>
        <w:ind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разместили на сайте школы  необходимую информацию об антикоронавирусных мерах, ссылки распространяли посредством мессенджеров и социальных сетей.</w:t>
      </w:r>
    </w:p>
    <w:p w14:paraId="540F7D72" w14:textId="77777777" w:rsidR="00504F75" w:rsidRDefault="00504F75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714C6AE8" w14:textId="77777777" w:rsidR="00504F75" w:rsidRDefault="00504F75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65A821D8" w14:textId="77777777" w:rsidR="00D71AF1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bookmarkStart w:id="0" w:name="_GoBack"/>
      <w:bookmarkEnd w:id="0"/>
      <w:r w:rsidRPr="00822BC8">
        <w:rPr>
          <w:b/>
          <w:bCs/>
          <w:color w:val="000000"/>
          <w:sz w:val="24"/>
          <w:szCs w:val="24"/>
        </w:rPr>
        <w:lastRenderedPageBreak/>
        <w:t>IV</w:t>
      </w:r>
      <w:r w:rsidRPr="00822BC8">
        <w:rPr>
          <w:b/>
          <w:bCs/>
          <w:color w:val="000000"/>
          <w:sz w:val="24"/>
          <w:szCs w:val="24"/>
          <w:lang w:val="ru-RU"/>
        </w:rPr>
        <w:t>.</w:t>
      </w:r>
      <w:r w:rsidRPr="00822BC8">
        <w:rPr>
          <w:b/>
          <w:bCs/>
          <w:color w:val="000000"/>
          <w:sz w:val="24"/>
          <w:szCs w:val="24"/>
        </w:rPr>
        <w:t> </w:t>
      </w:r>
      <w:r w:rsidRPr="00822BC8">
        <w:rPr>
          <w:b/>
          <w:bCs/>
          <w:color w:val="000000"/>
          <w:sz w:val="24"/>
          <w:szCs w:val="24"/>
          <w:lang w:val="ru-RU"/>
        </w:rPr>
        <w:t>ОРГАНИЗАЦИЯ УЧЕБНОГО ПРОЦЕССА</w:t>
      </w:r>
    </w:p>
    <w:p w14:paraId="7E2748DC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14:paraId="4423279E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Начало учебного года – 1 сентября, окончание – 31 мая.</w:t>
      </w:r>
    </w:p>
    <w:p w14:paraId="13B3B071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Продолжительность учебного года: 1-е классы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– 33 недели, 2–8-е классы –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34 недели,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9-е и 11-е классы –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по окончании ГИА.</w:t>
      </w:r>
    </w:p>
    <w:p w14:paraId="6F84A2EF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Продолжительность уроков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–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40 минут.</w:t>
      </w:r>
    </w:p>
    <w:p w14:paraId="4E6B9A64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1-х-8 классов, по шестидневной учебной неделе — для 9–11-х классов. Занятия проводятся в одну смену.</w:t>
      </w:r>
    </w:p>
    <w:p w14:paraId="110EDA01" w14:textId="77777777" w:rsidR="00EB7EDC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Начало учебных занятий – 8 ч 00 мин.</w:t>
      </w:r>
    </w:p>
    <w:p w14:paraId="01CE0C84" w14:textId="77777777" w:rsidR="00D71AF1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</w:rPr>
        <w:t>V</w:t>
      </w:r>
      <w:r w:rsidRPr="00822BC8">
        <w:rPr>
          <w:b/>
          <w:bCs/>
          <w:color w:val="000000"/>
          <w:sz w:val="24"/>
          <w:szCs w:val="24"/>
          <w:lang w:val="ru-RU"/>
        </w:rPr>
        <w:t>. СОДЕРЖАНИЕ И КАЧЕСТВО ПОДГОТОВКИ ОБУЧАЮЩИХСЯ</w:t>
      </w:r>
    </w:p>
    <w:p w14:paraId="58C2E79D" w14:textId="77777777" w:rsidR="00D71AF1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Проведен анализ успеваемости и качества знаний по итогам 2021/22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учебного года.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 xml:space="preserve">Статистические данные свидетельствуют об успешном освоении </w:t>
      </w:r>
      <w:proofErr w:type="gramStart"/>
      <w:r w:rsidRPr="00822BC8">
        <w:rPr>
          <w:color w:val="000000"/>
          <w:sz w:val="24"/>
          <w:szCs w:val="24"/>
          <w:lang w:val="ru-RU"/>
        </w:rPr>
        <w:t>обучающимися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 основных образовательных программ.</w:t>
      </w:r>
    </w:p>
    <w:p w14:paraId="1F51E521" w14:textId="77777777" w:rsidR="00CB53A1" w:rsidRDefault="00CB53A1" w:rsidP="00822BC8">
      <w:pPr>
        <w:jc w:val="both"/>
        <w:rPr>
          <w:color w:val="000000"/>
          <w:sz w:val="24"/>
          <w:szCs w:val="24"/>
          <w:lang w:val="ru-RU"/>
        </w:rPr>
      </w:pPr>
    </w:p>
    <w:p w14:paraId="23CFF290" w14:textId="77777777" w:rsidR="00CB53A1" w:rsidRDefault="00CB53A1" w:rsidP="00822BC8">
      <w:pPr>
        <w:jc w:val="both"/>
        <w:rPr>
          <w:color w:val="000000"/>
          <w:sz w:val="24"/>
          <w:szCs w:val="24"/>
          <w:lang w:val="ru-RU"/>
        </w:rPr>
      </w:pPr>
    </w:p>
    <w:p w14:paraId="699EA291" w14:textId="77777777" w:rsidR="00AD7EB9" w:rsidRPr="00822BC8" w:rsidRDefault="00AD7EB9" w:rsidP="00822BC8">
      <w:pPr>
        <w:jc w:val="both"/>
        <w:rPr>
          <w:color w:val="000000"/>
          <w:sz w:val="24"/>
          <w:szCs w:val="24"/>
          <w:lang w:val="ru-RU"/>
        </w:rPr>
      </w:pPr>
    </w:p>
    <w:p w14:paraId="483C4CB3" w14:textId="77777777" w:rsidR="00D71AF1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Таблица 5.Статистика показателей</w:t>
      </w:r>
      <w:r w:rsidR="00F27A8A" w:rsidRPr="00822BC8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822BC8">
        <w:rPr>
          <w:b/>
          <w:bCs/>
          <w:color w:val="000000"/>
          <w:sz w:val="24"/>
          <w:szCs w:val="24"/>
          <w:lang w:val="ru-RU"/>
        </w:rPr>
        <w:t>за 2021/22</w:t>
      </w:r>
      <w:r w:rsidRPr="00822BC8">
        <w:rPr>
          <w:b/>
          <w:bCs/>
          <w:color w:val="000000"/>
          <w:sz w:val="24"/>
          <w:szCs w:val="24"/>
        </w:rPr>
        <w:t> </w:t>
      </w:r>
      <w:r w:rsidRPr="00822BC8">
        <w:rPr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6"/>
        <w:gridCol w:w="7100"/>
        <w:gridCol w:w="2260"/>
      </w:tblGrid>
      <w:tr w:rsidR="00D71AF1" w:rsidRPr="00822BC8" w14:paraId="0582CFE3" w14:textId="77777777" w:rsidTr="00CB53A1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5757A0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984D8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Параметры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FA25A4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2021/22 учебный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D71AF1" w:rsidRPr="00822BC8" w14:paraId="4CA5BB78" w14:textId="77777777" w:rsidTr="00CF065E">
        <w:trPr>
          <w:trHeight w:val="3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DD9A3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42EF19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2020/21),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B645B" w14:textId="77777777" w:rsidR="00D71AF1" w:rsidRPr="00822BC8" w:rsidRDefault="000F7B98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1086</w:t>
            </w:r>
          </w:p>
        </w:tc>
      </w:tr>
      <w:tr w:rsidR="00D71AF1" w:rsidRPr="00822BC8" w14:paraId="22CFC8F1" w14:textId="77777777" w:rsidTr="00CF065E">
        <w:trPr>
          <w:trHeight w:val="1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5BE38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F12BC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– начальная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EE661A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477</w:t>
            </w:r>
          </w:p>
        </w:tc>
      </w:tr>
      <w:tr w:rsidR="00D71AF1" w:rsidRPr="00822BC8" w14:paraId="4CC27AE5" w14:textId="77777777" w:rsidTr="00CF065E">
        <w:trPr>
          <w:trHeight w:val="2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C82B2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EA288" w14:textId="77777777" w:rsidR="00D71AF1" w:rsidRPr="00822BC8" w:rsidRDefault="00D71AF1" w:rsidP="00CF065E">
            <w:pPr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– основна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я </w:t>
            </w:r>
            <w:r w:rsidRPr="00822BC8">
              <w:rPr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7E1A44" w14:textId="77777777" w:rsidR="00D71AF1" w:rsidRPr="00822BC8" w:rsidRDefault="00780D3C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551</w:t>
            </w:r>
          </w:p>
        </w:tc>
      </w:tr>
      <w:tr w:rsidR="00D71AF1" w:rsidRPr="00822BC8" w14:paraId="5845670F" w14:textId="77777777" w:rsidTr="00CF065E">
        <w:trPr>
          <w:trHeight w:val="1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17503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2DB6A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– средняя</w:t>
            </w:r>
            <w:r w:rsidR="00613071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85DDB" w14:textId="77777777" w:rsidR="00D71AF1" w:rsidRPr="00822BC8" w:rsidRDefault="0061307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58</w:t>
            </w:r>
          </w:p>
        </w:tc>
      </w:tr>
      <w:tr w:rsidR="00D71AF1" w:rsidRPr="00822BC8" w14:paraId="56CA8029" w14:textId="77777777" w:rsidTr="00CB53A1">
        <w:trPr>
          <w:trHeight w:val="1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8F95BE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709E6D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822BC8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22BC8">
              <w:rPr>
                <w:color w:val="000000"/>
                <w:sz w:val="24"/>
                <w:szCs w:val="24"/>
                <w:lang w:val="ru-RU"/>
              </w:rPr>
              <w:t>, оставленных на 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7A6D93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D71AF1" w:rsidRPr="00822BC8" w14:paraId="35338377" w14:textId="77777777" w:rsidTr="00CB53A1">
        <w:trPr>
          <w:trHeight w:val="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383FB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AFAEA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– начальная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8CED4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71AF1" w:rsidRPr="00822BC8" w14:paraId="60BEDF71" w14:textId="77777777" w:rsidTr="00CB53A1">
        <w:trPr>
          <w:trHeight w:val="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74E04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8A481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– основная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1BB36B" w14:textId="77777777" w:rsidR="00D71AF1" w:rsidRPr="00822BC8" w:rsidRDefault="00ED7C3B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1AF1" w:rsidRPr="00822BC8" w14:paraId="01E614BC" w14:textId="77777777" w:rsidTr="00CB53A1">
        <w:trPr>
          <w:trHeight w:val="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EEE82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0BFC1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– средняя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91060" w14:textId="77777777" w:rsidR="00D71AF1" w:rsidRPr="00822BC8" w:rsidRDefault="0061307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71AF1" w:rsidRPr="00822BC8" w14:paraId="1F51ADC1" w14:textId="77777777" w:rsidTr="00CB53A1">
        <w:trPr>
          <w:trHeight w:val="1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B62C50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EE5DC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Не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получили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550FF4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D71AF1" w:rsidRPr="00822BC8" w14:paraId="18EEB711" w14:textId="77777777" w:rsidTr="00CB53A1">
        <w:trPr>
          <w:trHeight w:val="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37BBD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EC519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– об</w:t>
            </w:r>
            <w:r w:rsidR="00F27A8A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основном</w:t>
            </w:r>
            <w:r w:rsidR="00F27A8A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общем</w:t>
            </w:r>
            <w:r w:rsidR="00F27A8A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C15D8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71AF1" w:rsidRPr="00822BC8" w14:paraId="377305FF" w14:textId="77777777" w:rsidTr="00CF065E">
        <w:trPr>
          <w:trHeight w:val="1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1D87A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A8DE0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– о среднем</w:t>
            </w:r>
            <w:r w:rsidR="00F27A8A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общем</w:t>
            </w:r>
            <w:r w:rsidR="00F27A8A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17DC6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71AF1" w:rsidRPr="00822BC8" w14:paraId="5D1F4CEB" w14:textId="77777777" w:rsidTr="00CB53A1">
        <w:trPr>
          <w:trHeight w:val="17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B9E525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8B0A8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BDEC4E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D71AF1" w:rsidRPr="00822BC8" w14:paraId="24C46BA6" w14:textId="77777777" w:rsidTr="00CB53A1">
        <w:trPr>
          <w:trHeight w:val="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6B262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6195E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– в основной</w:t>
            </w:r>
            <w:r w:rsidR="00613071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87F4BB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71AF1" w:rsidRPr="00822BC8" w14:paraId="4B39A887" w14:textId="77777777" w:rsidTr="00CB53A1">
        <w:trPr>
          <w:trHeight w:val="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27E3F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92008B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– в средней</w:t>
            </w:r>
            <w:r w:rsidR="00613071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B9D2D" w14:textId="77777777" w:rsidR="00D71AF1" w:rsidRPr="00822BC8" w:rsidRDefault="00D71AF1" w:rsidP="00CF065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14:paraId="7E03336F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14:paraId="5BD914D8" w14:textId="77777777" w:rsidR="00EB7EDC" w:rsidRPr="00822BC8" w:rsidRDefault="00051040" w:rsidP="00822BC8">
      <w:pPr>
        <w:pStyle w:val="a8"/>
        <w:ind w:firstLine="567"/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Школа успешно реализует изучение предметов на углубленном уровне среднего общего образования.  В 2022 году школа являлась Ресурсным центром  по изучению математики, права, экономики, химии и биологии. </w:t>
      </w:r>
      <w:proofErr w:type="gramStart"/>
      <w:r w:rsidRPr="00822BC8">
        <w:rPr>
          <w:sz w:val="24"/>
          <w:szCs w:val="24"/>
          <w:lang w:val="ru-RU"/>
        </w:rPr>
        <w:t>В рамках сетевого взаимодействия школ Тутаевского  муниципального района в школе данные предметы изучают обучающиеся МОУ лицей №1, МОУ СШ №6, МОУ СШ №7, Константиновской СШ, Фоминской СШ.. Результаты сдачи ЕГЭ по математике и обществознанию выше средних показателей по региону. 100% обучающихся школы включены в сетевое взаимодействие, изучали предметы на углубленном уровне и курсы по выбору в своей  школе и в</w:t>
      </w:r>
      <w:proofErr w:type="gramEnd"/>
      <w:r w:rsidRPr="00822BC8">
        <w:rPr>
          <w:sz w:val="24"/>
          <w:szCs w:val="24"/>
          <w:lang w:val="ru-RU"/>
        </w:rPr>
        <w:t xml:space="preserve"> Ресурсных </w:t>
      </w:r>
      <w:proofErr w:type="gramStart"/>
      <w:r w:rsidRPr="00822BC8">
        <w:rPr>
          <w:sz w:val="24"/>
          <w:szCs w:val="24"/>
          <w:lang w:val="ru-RU"/>
        </w:rPr>
        <w:t>центрах</w:t>
      </w:r>
      <w:proofErr w:type="gramEnd"/>
      <w:r w:rsidRPr="00822BC8">
        <w:rPr>
          <w:sz w:val="24"/>
          <w:szCs w:val="24"/>
          <w:lang w:val="ru-RU"/>
        </w:rPr>
        <w:t xml:space="preserve"> МОУ лицей №1 и МОУ СШ №6.</w:t>
      </w:r>
    </w:p>
    <w:p w14:paraId="3201957C" w14:textId="77777777" w:rsidR="00D71AF1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14:paraId="01D088EC" w14:textId="77777777" w:rsidR="00D71AF1" w:rsidRPr="00822BC8" w:rsidRDefault="00D71AF1" w:rsidP="00FA4646">
      <w:pPr>
        <w:jc w:val="center"/>
        <w:rPr>
          <w:color w:val="000000"/>
          <w:sz w:val="24"/>
          <w:szCs w:val="24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программы начального общего образования по показателю </w:t>
      </w:r>
      <w:r w:rsidRPr="00822BC8">
        <w:rPr>
          <w:b/>
          <w:bCs/>
          <w:color w:val="000000"/>
          <w:sz w:val="24"/>
          <w:szCs w:val="24"/>
        </w:rPr>
        <w:t>«успеваемость» в 2022 году</w:t>
      </w: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6"/>
        <w:gridCol w:w="805"/>
        <w:gridCol w:w="714"/>
        <w:gridCol w:w="589"/>
        <w:gridCol w:w="671"/>
        <w:gridCol w:w="501"/>
        <w:gridCol w:w="759"/>
        <w:gridCol w:w="413"/>
        <w:gridCol w:w="934"/>
        <w:gridCol w:w="297"/>
        <w:gridCol w:w="876"/>
        <w:gridCol w:w="355"/>
        <w:gridCol w:w="1183"/>
        <w:gridCol w:w="364"/>
      </w:tblGrid>
      <w:tr w:rsidR="00D71AF1" w:rsidRPr="00822BC8" w14:paraId="5DBC1CDD" w14:textId="77777777" w:rsidTr="00FD68F9">
        <w:tc>
          <w:tcPr>
            <w:tcW w:w="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1752A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8A546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9572E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Из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них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2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2572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Окончили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64C09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Не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FB915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Переведеныусловно</w:t>
            </w:r>
          </w:p>
        </w:tc>
      </w:tr>
      <w:tr w:rsidR="00D71AF1" w:rsidRPr="00822BC8" w14:paraId="79164193" w14:textId="77777777" w:rsidTr="00FD68F9">
        <w:tc>
          <w:tcPr>
            <w:tcW w:w="6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C3A02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A0B89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95214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2E6B6F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C5491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53750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Из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них н/а</w:t>
            </w:r>
          </w:p>
        </w:tc>
        <w:tc>
          <w:tcPr>
            <w:tcW w:w="1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7BC79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71AF1" w:rsidRPr="00822BC8" w14:paraId="22919354" w14:textId="77777777" w:rsidTr="00FD68F9">
        <w:tc>
          <w:tcPr>
            <w:tcW w:w="6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E9983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43333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CE1A0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89682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2DBD4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3855B8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D3781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72A8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74EA3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0BC01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91E5A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E07B6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AA09D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509C8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71AF1" w:rsidRPr="00822BC8" w14:paraId="5137202B" w14:textId="77777777" w:rsidTr="00FD68F9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DBE6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E5ACD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E14BC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114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E34DB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AEA29D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15C9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6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9FAED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CC297F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0A6FB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2CDB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AB9D9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8A7E8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E1C3D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E296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1AF1" w:rsidRPr="00822BC8" w14:paraId="4152179E" w14:textId="77777777" w:rsidTr="00FD68F9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A03F6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6D540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FCCC5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F7735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D1DB3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90FA8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A594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FC9F1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2F18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88CC0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C913F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CCDC2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69BD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352825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1AF1" w:rsidRPr="00822BC8" w14:paraId="568D5A23" w14:textId="77777777" w:rsidTr="00FD68F9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0E2D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B0ECB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386E6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AD07E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D2852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0B49E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E01A4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1CE50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4B5E5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2DC25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45BFE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A165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27ACD9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EBEE0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71AF1" w:rsidRPr="00822BC8" w14:paraId="033B1746" w14:textId="77777777" w:rsidTr="00FD68F9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7C47D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9A5BC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354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7EB38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352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7BFF4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298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BA9D1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219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E76EB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4CD7F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C367C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31979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51C7C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29F9C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1DFFD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ACF38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C56CF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14:paraId="0CF88444" w14:textId="77777777" w:rsidR="00D71AF1" w:rsidRPr="00822BC8" w:rsidRDefault="00A240F8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 </w:t>
      </w:r>
      <w:proofErr w:type="gramStart"/>
      <w:r w:rsidR="00D71AF1" w:rsidRPr="00822BC8">
        <w:rPr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2022 году с результатами освоения учащимися программы начального общего образования по показателю «успеваемость» в 2021 году, то можно отметить, что процент учащихся, окончивших на «4» и «5», уменьшился на 2 процента (в 2021-м был 64%), процент учащихся, окончивших на «5», вырос на 2 процента (в 2021-м – 7%).</w:t>
      </w:r>
      <w:proofErr w:type="gramEnd"/>
    </w:p>
    <w:p w14:paraId="34F6E226" w14:textId="77777777" w:rsidR="00D71AF1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lastRenderedPageBreak/>
        <w:t xml:space="preserve">Таблица 7. Результаты освоения учащимися программы основного общего образования по показателю </w:t>
      </w:r>
      <w:r w:rsidRPr="00822BC8">
        <w:rPr>
          <w:b/>
          <w:bCs/>
          <w:color w:val="000000"/>
          <w:sz w:val="24"/>
          <w:szCs w:val="24"/>
        </w:rPr>
        <w:t>«успеваемость» в 2022 году</w:t>
      </w:r>
      <w:r w:rsidR="000F7B98" w:rsidRPr="00822BC8">
        <w:rPr>
          <w:b/>
          <w:bCs/>
          <w:color w:val="000000"/>
          <w:sz w:val="24"/>
          <w:szCs w:val="24"/>
          <w:lang w:val="ru-RU"/>
        </w:rPr>
        <w:t>.</w:t>
      </w:r>
    </w:p>
    <w:tbl>
      <w:tblPr>
        <w:tblW w:w="9302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09"/>
        <w:gridCol w:w="815"/>
        <w:gridCol w:w="602"/>
        <w:gridCol w:w="535"/>
        <w:gridCol w:w="599"/>
        <w:gridCol w:w="538"/>
        <w:gridCol w:w="596"/>
        <w:gridCol w:w="598"/>
        <w:gridCol w:w="678"/>
        <w:gridCol w:w="516"/>
        <w:gridCol w:w="1142"/>
        <w:gridCol w:w="468"/>
      </w:tblGrid>
      <w:tr w:rsidR="00D71AF1" w:rsidRPr="00822BC8" w14:paraId="2674D12F" w14:textId="77777777" w:rsidTr="000F7B98"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4E942C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975EC6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Всегоучащихся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B9AAF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Из</w:t>
            </w:r>
            <w:r w:rsidR="00623AA3"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них</w:t>
            </w:r>
            <w:r w:rsidR="00623AA3"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2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A13BA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Окончили</w:t>
            </w:r>
            <w:r w:rsidR="00623AA3"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38CA2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Не</w:t>
            </w:r>
            <w:r w:rsidR="00623AA3"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6CFF6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Переведеныусловно</w:t>
            </w:r>
          </w:p>
        </w:tc>
      </w:tr>
      <w:tr w:rsidR="00D71AF1" w:rsidRPr="00822BC8" w14:paraId="140E1C5E" w14:textId="77777777" w:rsidTr="000F7B98"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89BB9F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FA628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6112A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D60C8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6C168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68A38" w14:textId="77777777" w:rsidR="00D71AF1" w:rsidRPr="00822BC8" w:rsidRDefault="00EB7EDC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Из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них н/а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18593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71AF1" w:rsidRPr="00822BC8" w14:paraId="7E6018AD" w14:textId="77777777" w:rsidTr="000F7B98">
        <w:tc>
          <w:tcPr>
            <w:tcW w:w="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2EBF4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2FD7A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32BAD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F7D83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EF97D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с отметками</w:t>
            </w:r>
            <w:r w:rsidR="00623AA3"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5DD4B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A75884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с отметками</w:t>
            </w:r>
            <w:r w:rsidR="00623AA3"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BAABB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17530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9A78D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DA264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BABD3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B7ACB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29FFA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71AF1" w:rsidRPr="00822BC8" w14:paraId="7CAE6281" w14:textId="77777777" w:rsidTr="000F7B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9FA36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C7850" w14:textId="77777777" w:rsidR="00D71AF1" w:rsidRPr="00822BC8" w:rsidRDefault="00DB0B10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B0835B" w14:textId="77777777" w:rsidR="00D71AF1" w:rsidRPr="00822BC8" w:rsidRDefault="00DB0B10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117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C2249" w14:textId="77777777" w:rsidR="00D71AF1" w:rsidRPr="00822BC8" w:rsidRDefault="005950EA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C1766" w14:textId="77777777" w:rsidR="00D71AF1" w:rsidRPr="00822BC8" w:rsidRDefault="005950EA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A6578" w14:textId="77777777" w:rsidR="00D71AF1" w:rsidRPr="00822BC8" w:rsidRDefault="005950EA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37606" w14:textId="77777777" w:rsidR="00D71AF1" w:rsidRPr="00822BC8" w:rsidRDefault="005950EA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39E52" w14:textId="77777777" w:rsidR="00D71AF1" w:rsidRPr="00822BC8" w:rsidRDefault="00EB7EDC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D76F8" w14:textId="77777777" w:rsidR="00D71AF1" w:rsidRPr="00822BC8" w:rsidRDefault="00EB7EDC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9F75D" w14:textId="77777777" w:rsidR="00D71AF1" w:rsidRPr="00822BC8" w:rsidRDefault="00EB7EDC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F37A82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FB141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FF742" w14:textId="77777777" w:rsidR="00D71AF1" w:rsidRPr="00822BC8" w:rsidRDefault="00EB7EDC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D875A" w14:textId="77777777" w:rsidR="00D71AF1" w:rsidRPr="00822BC8" w:rsidRDefault="00EB7EDC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71AF1" w:rsidRPr="00822BC8" w14:paraId="0C6362A7" w14:textId="77777777" w:rsidTr="000F7B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05F4C3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BA719" w14:textId="77777777" w:rsidR="00D71AF1" w:rsidRPr="00822BC8" w:rsidRDefault="00DB0B10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961DC7" w14:textId="77777777" w:rsidR="00D71AF1" w:rsidRPr="00822BC8" w:rsidRDefault="00DB0B10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111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1683C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0892E7" w14:textId="77777777" w:rsidR="00D71AF1" w:rsidRPr="00822BC8" w:rsidRDefault="00C21EA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857E0" w14:textId="77777777" w:rsidR="00D71AF1" w:rsidRPr="00822BC8" w:rsidRDefault="00C21EA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4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FE972" w14:textId="77777777" w:rsidR="00D71AF1" w:rsidRPr="00822BC8" w:rsidRDefault="00C21EA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BB6F51" w14:textId="77777777" w:rsidR="00D71AF1" w:rsidRPr="00822BC8" w:rsidRDefault="00C21EA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A330C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504D0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674E8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FBDDA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3184E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84673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1AF1" w:rsidRPr="00822BC8" w14:paraId="482DDFFF" w14:textId="77777777" w:rsidTr="000F7B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C4EF9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E8A09" w14:textId="77777777" w:rsidR="00D71AF1" w:rsidRPr="00822BC8" w:rsidRDefault="00DB0B10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26479" w14:textId="77777777" w:rsidR="00D71AF1" w:rsidRPr="00822BC8" w:rsidRDefault="00DB0B10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D52A54" w14:textId="77777777" w:rsidR="00D71AF1" w:rsidRPr="00822BC8" w:rsidRDefault="00C21EA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5D773" w14:textId="77777777" w:rsidR="00D71AF1" w:rsidRPr="00822BC8" w:rsidRDefault="00C21EA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6FEDC" w14:textId="77777777" w:rsidR="00D71AF1" w:rsidRPr="00822BC8" w:rsidRDefault="00C21EA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CC44F2" w14:textId="77777777" w:rsidR="00D71AF1" w:rsidRPr="00822BC8" w:rsidRDefault="00C21EA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7DB7AE" w14:textId="77777777" w:rsidR="00D71AF1" w:rsidRPr="00822BC8" w:rsidRDefault="00C21EA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C57CA" w14:textId="77777777" w:rsidR="00D71AF1" w:rsidRPr="00822BC8" w:rsidRDefault="0009504B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0C876" w14:textId="77777777" w:rsidR="00D71AF1" w:rsidRPr="00822BC8" w:rsidRDefault="0009504B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715CE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6C6FDA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0BED3E" w14:textId="77777777" w:rsidR="00D71AF1" w:rsidRPr="00822BC8" w:rsidRDefault="0009504B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91E57" w14:textId="77777777" w:rsidR="00D71AF1" w:rsidRPr="00822BC8" w:rsidRDefault="0009504B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1AF1" w:rsidRPr="00822BC8" w14:paraId="09439110" w14:textId="77777777" w:rsidTr="000F7B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72529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96278" w14:textId="77777777" w:rsidR="00D71AF1" w:rsidRPr="00822BC8" w:rsidRDefault="00DB0B10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387DC" w14:textId="77777777" w:rsidR="00D71AF1" w:rsidRPr="00822BC8" w:rsidRDefault="00DB0B10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101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FDCE9" w14:textId="77777777" w:rsidR="00D71AF1" w:rsidRPr="00822BC8" w:rsidRDefault="0009504B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AB641" w14:textId="77777777" w:rsidR="00D71AF1" w:rsidRPr="00822BC8" w:rsidRDefault="0009504B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EACC4" w14:textId="77777777" w:rsidR="00D71AF1" w:rsidRPr="00822BC8" w:rsidRDefault="0009504B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683D1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BADA2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10F59" w14:textId="77777777" w:rsidR="00D71AF1" w:rsidRPr="00822BC8" w:rsidRDefault="0009504B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6879A" w14:textId="77777777" w:rsidR="00D71AF1" w:rsidRPr="00822BC8" w:rsidRDefault="0009504B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CD03F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DEEA8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980EA" w14:textId="77777777" w:rsidR="00D71AF1" w:rsidRPr="00822BC8" w:rsidRDefault="00C00DA6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381B4" w14:textId="77777777" w:rsidR="00D71AF1" w:rsidRPr="00822BC8" w:rsidRDefault="00C00DA6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D71AF1" w:rsidRPr="00822BC8" w14:paraId="5F0C890B" w14:textId="77777777" w:rsidTr="000F7B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0CEE9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E67B0" w14:textId="77777777" w:rsidR="00D71AF1" w:rsidRPr="00822BC8" w:rsidRDefault="007F2762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C7068" w14:textId="77777777" w:rsidR="00D71AF1" w:rsidRPr="00822BC8" w:rsidRDefault="007F2762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100BC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613BC" w14:textId="77777777" w:rsidR="00D71AF1" w:rsidRPr="00822BC8" w:rsidRDefault="007F33D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FF6F4" w14:textId="77777777" w:rsidR="00D71AF1" w:rsidRPr="00822BC8" w:rsidRDefault="007F33D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1B872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DC40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C63FD8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C329D" w14:textId="77777777" w:rsidR="00D71AF1" w:rsidRPr="00822BC8" w:rsidRDefault="007F33D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7E6F26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AF4E6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1EB34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906F4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1AF1" w:rsidRPr="00822BC8" w14:paraId="50294603" w14:textId="77777777" w:rsidTr="000F7B98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F252FE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66DEF9" w14:textId="77777777" w:rsidR="00D71AF1" w:rsidRPr="00822BC8" w:rsidRDefault="00DB0B10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4C44F" w14:textId="77777777" w:rsidR="00D71AF1" w:rsidRPr="00822BC8" w:rsidRDefault="00DB0B10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539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BD9F9" w14:textId="77777777" w:rsidR="00D71AF1" w:rsidRPr="00822BC8" w:rsidRDefault="007F33D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96060B" w14:textId="77777777" w:rsidR="00D71AF1" w:rsidRPr="00822BC8" w:rsidRDefault="00905CCE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195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28CA4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3</w:t>
            </w:r>
            <w:r w:rsidR="00905CCE" w:rsidRPr="00822BC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A55B5" w14:textId="77777777" w:rsidR="00D71AF1" w:rsidRPr="00822BC8" w:rsidRDefault="00905CCE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06CA55" w14:textId="77777777" w:rsidR="00D71AF1" w:rsidRPr="00822BC8" w:rsidRDefault="00905CCE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D06F3" w14:textId="77777777" w:rsidR="00D71AF1" w:rsidRPr="00822BC8" w:rsidRDefault="00905CCE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0A406" w14:textId="77777777" w:rsidR="00D71AF1" w:rsidRPr="00822BC8" w:rsidRDefault="00905CCE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12484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2A77B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00E1F" w14:textId="77777777" w:rsidR="00D71AF1" w:rsidRPr="00822BC8" w:rsidRDefault="00905CCE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A9F98" w14:textId="77777777" w:rsidR="00D71AF1" w:rsidRPr="00822BC8" w:rsidRDefault="00905CCE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14:paraId="5A6FB8FB" w14:textId="77777777" w:rsidR="00D71AF1" w:rsidRPr="00822BC8" w:rsidRDefault="00590EBB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</w:t>
      </w:r>
      <w:r w:rsidR="00D71AF1" w:rsidRPr="00822BC8">
        <w:rPr>
          <w:color w:val="000000"/>
          <w:sz w:val="24"/>
          <w:szCs w:val="24"/>
          <w:lang w:val="ru-RU"/>
        </w:rPr>
        <w:t xml:space="preserve">Анализ данных, представленных в таблице, показывает, что в 2022 году процент учащихся, окончивших на «4» и «5», повысился на </w:t>
      </w:r>
      <w:r w:rsidR="005D054D" w:rsidRPr="00822BC8">
        <w:rPr>
          <w:color w:val="000000"/>
          <w:sz w:val="24"/>
          <w:szCs w:val="24"/>
          <w:lang w:val="ru-RU"/>
        </w:rPr>
        <w:t>2</w:t>
      </w:r>
      <w:r w:rsidR="00D71AF1" w:rsidRPr="00822BC8">
        <w:rPr>
          <w:color w:val="000000"/>
          <w:sz w:val="24"/>
          <w:szCs w:val="24"/>
          <w:lang w:val="ru-RU"/>
        </w:rPr>
        <w:t xml:space="preserve"> процента (в 2021-м был </w:t>
      </w:r>
      <w:r w:rsidR="005D054D" w:rsidRPr="00822BC8">
        <w:rPr>
          <w:color w:val="000000"/>
          <w:sz w:val="24"/>
          <w:szCs w:val="24"/>
          <w:lang w:val="ru-RU"/>
        </w:rPr>
        <w:t>33</w:t>
      </w:r>
      <w:r w:rsidR="00D71AF1" w:rsidRPr="00822BC8">
        <w:rPr>
          <w:color w:val="000000"/>
          <w:sz w:val="24"/>
          <w:szCs w:val="24"/>
          <w:lang w:val="ru-RU"/>
        </w:rPr>
        <w:t xml:space="preserve">%), процент учащихся, окончивших на «5», повысился на </w:t>
      </w:r>
      <w:r w:rsidR="005D054D" w:rsidRPr="00822BC8">
        <w:rPr>
          <w:color w:val="000000"/>
          <w:sz w:val="24"/>
          <w:szCs w:val="24"/>
          <w:lang w:val="ru-RU"/>
        </w:rPr>
        <w:t>2,1</w:t>
      </w:r>
      <w:r w:rsidR="00D71AF1" w:rsidRPr="00822BC8">
        <w:rPr>
          <w:color w:val="000000"/>
          <w:sz w:val="24"/>
          <w:szCs w:val="24"/>
          <w:lang w:val="ru-RU"/>
        </w:rPr>
        <w:t xml:space="preserve"> процента (в 2021-м – </w:t>
      </w:r>
      <w:r w:rsidR="005D054D" w:rsidRPr="00822BC8">
        <w:rPr>
          <w:color w:val="000000"/>
          <w:sz w:val="24"/>
          <w:szCs w:val="24"/>
          <w:lang w:val="ru-RU"/>
        </w:rPr>
        <w:t>3,9</w:t>
      </w:r>
      <w:r w:rsidR="00D71AF1" w:rsidRPr="00822BC8">
        <w:rPr>
          <w:color w:val="000000"/>
          <w:sz w:val="24"/>
          <w:szCs w:val="24"/>
          <w:lang w:val="ru-RU"/>
        </w:rPr>
        <w:t>%).</w:t>
      </w:r>
    </w:p>
    <w:p w14:paraId="0B185180" w14:textId="77777777" w:rsidR="00D71AF1" w:rsidRPr="00822BC8" w:rsidRDefault="00D71AF1" w:rsidP="00FA4646">
      <w:pPr>
        <w:jc w:val="center"/>
        <w:rPr>
          <w:color w:val="000000"/>
          <w:sz w:val="24"/>
          <w:szCs w:val="24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среднего общего образования по показателю </w:t>
      </w:r>
      <w:r w:rsidRPr="00822BC8">
        <w:rPr>
          <w:b/>
          <w:bCs/>
          <w:color w:val="000000"/>
          <w:sz w:val="24"/>
          <w:szCs w:val="24"/>
        </w:rPr>
        <w:t>«успеваемость» в 2022 году</w:t>
      </w: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7"/>
        <w:gridCol w:w="678"/>
        <w:gridCol w:w="942"/>
        <w:gridCol w:w="372"/>
        <w:gridCol w:w="843"/>
        <w:gridCol w:w="425"/>
        <w:gridCol w:w="709"/>
        <w:gridCol w:w="709"/>
        <w:gridCol w:w="616"/>
        <w:gridCol w:w="518"/>
        <w:gridCol w:w="567"/>
        <w:gridCol w:w="709"/>
        <w:gridCol w:w="938"/>
        <w:gridCol w:w="367"/>
      </w:tblGrid>
      <w:tr w:rsidR="00D71AF1" w:rsidRPr="00822BC8" w14:paraId="6956CD5C" w14:textId="77777777" w:rsidTr="000F7B98"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B4696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FACFA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="00623AA3"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3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BCD68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Из</w:t>
            </w:r>
            <w:r w:rsidR="00623AA3"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них</w:t>
            </w:r>
            <w:r w:rsidR="00623AA3"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3FFC6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Окончили</w:t>
            </w:r>
            <w:r w:rsidR="00623AA3"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8257A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Неуспевают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264EE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Переведеныусловно</w:t>
            </w:r>
          </w:p>
        </w:tc>
      </w:tr>
      <w:tr w:rsidR="00D71AF1" w:rsidRPr="00822BC8" w14:paraId="14F6963E" w14:textId="77777777" w:rsidTr="000F7B98"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12687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FD64C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CCDF80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70CB0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9E97F2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82138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5F1005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Из</w:t>
            </w:r>
            <w:r w:rsidR="00A240F8"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них н/а</w:t>
            </w:r>
          </w:p>
        </w:tc>
      </w:tr>
      <w:tr w:rsidR="00D71AF1" w:rsidRPr="00822BC8" w14:paraId="1E3A665C" w14:textId="77777777" w:rsidTr="000F7B98"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E76E7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46678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BC84F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059D1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2559C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AFB5E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5A19BE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A6AA2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9B62B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E905A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848291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1E584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EE812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B9E2B0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71AF1" w:rsidRPr="00822BC8" w14:paraId="07F7EC11" w14:textId="77777777" w:rsidTr="000F7B98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5AAE4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9D401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708C7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868AD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47908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40CFC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42FAA9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96FA6F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127AC0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BC622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CCA8A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2CED9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635F1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059F6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1AF1" w:rsidRPr="00822BC8" w14:paraId="7080DE48" w14:textId="77777777" w:rsidTr="000F7B98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7F668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4D065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B79A6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56AFAA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9E0F35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A473C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BA09D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D7C60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96ACF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34B76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2B38D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EFF38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1B665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F439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1AF1" w:rsidRPr="00822BC8" w14:paraId="4C10A4AC" w14:textId="77777777" w:rsidTr="000F7B98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C559D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D196B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4C5E3" w14:textId="77777777" w:rsidR="00D71AF1" w:rsidRPr="00822BC8" w:rsidRDefault="00A240F8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848CA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10</w:t>
            </w:r>
            <w:r w:rsidRPr="00822BC8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D577B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1EB50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4D4FE8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F23DD" w14:textId="77777777" w:rsidR="00D71AF1" w:rsidRPr="00822BC8" w:rsidRDefault="00623AA3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FB20D" w14:textId="77777777" w:rsidR="00D71AF1" w:rsidRPr="00822BC8" w:rsidRDefault="00A240F8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E6241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C4708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DDB91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D257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30D44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358A3273" w14:textId="77777777" w:rsidR="00D71AF1" w:rsidRPr="00822BC8" w:rsidRDefault="00623AA3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lastRenderedPageBreak/>
        <w:t xml:space="preserve">    </w:t>
      </w:r>
      <w:proofErr w:type="gramStart"/>
      <w:r w:rsidR="00D71AF1" w:rsidRPr="00822BC8">
        <w:rPr>
          <w:color w:val="000000"/>
          <w:sz w:val="24"/>
          <w:szCs w:val="24"/>
          <w:lang w:val="ru-RU"/>
        </w:rPr>
        <w:t xml:space="preserve">Результаты освоения учащимися программы среднего общего образования по показателю «успеваемость» в 2022 учебном году </w:t>
      </w:r>
      <w:r w:rsidR="00F27A8A" w:rsidRPr="00822BC8">
        <w:rPr>
          <w:color w:val="000000"/>
          <w:sz w:val="24"/>
          <w:szCs w:val="24"/>
          <w:lang w:val="ru-RU"/>
        </w:rPr>
        <w:t>остаются стабильными</w:t>
      </w:r>
      <w:r w:rsidR="00D71AF1" w:rsidRPr="00822BC8">
        <w:rPr>
          <w:color w:val="000000"/>
          <w:sz w:val="24"/>
          <w:szCs w:val="24"/>
          <w:lang w:val="ru-RU"/>
        </w:rPr>
        <w:t>, процент учащихся, окончивших на «5»</w:t>
      </w:r>
      <w:r w:rsidR="00F27A8A" w:rsidRPr="00822BC8">
        <w:rPr>
          <w:color w:val="000000"/>
          <w:sz w:val="24"/>
          <w:szCs w:val="24"/>
          <w:lang w:val="ru-RU"/>
        </w:rPr>
        <w:t xml:space="preserve"> увеличился</w:t>
      </w:r>
      <w:r w:rsidR="00D71AF1" w:rsidRPr="00822BC8">
        <w:rPr>
          <w:color w:val="000000"/>
          <w:sz w:val="24"/>
          <w:szCs w:val="24"/>
          <w:lang w:val="ru-RU"/>
        </w:rPr>
        <w:t xml:space="preserve"> (в 2021-м было </w:t>
      </w:r>
      <w:r w:rsidR="00F27A8A" w:rsidRPr="00822BC8">
        <w:rPr>
          <w:color w:val="000000"/>
          <w:sz w:val="24"/>
          <w:szCs w:val="24"/>
          <w:lang w:val="ru-RU"/>
        </w:rPr>
        <w:t>4 человека (7</w:t>
      </w:r>
      <w:r w:rsidR="00D71AF1" w:rsidRPr="00822BC8">
        <w:rPr>
          <w:color w:val="000000"/>
          <w:sz w:val="24"/>
          <w:szCs w:val="24"/>
          <w:lang w:val="ru-RU"/>
        </w:rPr>
        <w:t>%).</w:t>
      </w:r>
      <w:proofErr w:type="gramEnd"/>
    </w:p>
    <w:p w14:paraId="11BE490F" w14:textId="77777777" w:rsidR="00D71AF1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Результаты ГИА-2022</w:t>
      </w:r>
    </w:p>
    <w:p w14:paraId="4C0591C6" w14:textId="77777777" w:rsidR="00D71AF1" w:rsidRPr="00822BC8" w:rsidRDefault="00F27A8A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</w:t>
      </w:r>
      <w:r w:rsidR="00D71AF1" w:rsidRPr="00822BC8">
        <w:rPr>
          <w:color w:val="000000"/>
          <w:sz w:val="24"/>
          <w:szCs w:val="24"/>
          <w:lang w:val="ru-RU"/>
        </w:rPr>
        <w:t>В 2022 году ГИА прошла в обычном формате в соответствии с порядками ГИА-9 и ГИА-11. Девятиклассники сдавали ОГЭ по русскому языку и математике, а также по двум предметам на выбор. Одиннадцатиклассники сдавали ЕГЭ по двум обязательным предметам – русскому языку и математике – и при желании по предметам по выбору.</w:t>
      </w:r>
    </w:p>
    <w:p w14:paraId="0CB64428" w14:textId="77777777" w:rsidR="00D71AF1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Общая численность выпускников 2021/22</w:t>
      </w:r>
      <w:r w:rsidRPr="00822BC8">
        <w:rPr>
          <w:b/>
          <w:bCs/>
          <w:color w:val="000000"/>
          <w:sz w:val="24"/>
          <w:szCs w:val="24"/>
        </w:rPr>
        <w:t> </w:t>
      </w:r>
      <w:r w:rsidRPr="00822BC8">
        <w:rPr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44"/>
        <w:gridCol w:w="1225"/>
        <w:gridCol w:w="1317"/>
      </w:tblGrid>
      <w:tr w:rsidR="00D71AF1" w:rsidRPr="00822BC8" w14:paraId="04643224" w14:textId="77777777" w:rsidTr="00CB53A1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1633C" w14:textId="77777777" w:rsidR="00D71AF1" w:rsidRPr="00822BC8" w:rsidRDefault="00D71AF1" w:rsidP="00CB53A1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8D12E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DD07C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D71AF1" w:rsidRPr="00822BC8" w14:paraId="40707B9E" w14:textId="77777777" w:rsidTr="00CB53A1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443C1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Общее</w:t>
            </w:r>
            <w:r w:rsidR="000F7B98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количество</w:t>
            </w:r>
            <w:r w:rsidR="000F7B98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81130" w14:textId="77777777" w:rsidR="00D71AF1" w:rsidRPr="00822BC8" w:rsidRDefault="00F27A8A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8429F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D71AF1" w:rsidRPr="00822BC8" w14:paraId="4B9F4042" w14:textId="77777777" w:rsidTr="00CB53A1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33C89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822BC8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61FF9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562E1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1AF1" w:rsidRPr="00822BC8" w14:paraId="29B7A05F" w14:textId="77777777" w:rsidTr="00CB53A1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70FABF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Количество</w:t>
            </w:r>
            <w:r w:rsidR="000F7B98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27A8A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031E7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72D75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1AF1" w:rsidRPr="00822BC8" w14:paraId="2085CCB5" w14:textId="77777777" w:rsidTr="00CB53A1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01F34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 собеседование/сочинение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9B455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</w:t>
            </w:r>
            <w:r w:rsidR="00F27A8A" w:rsidRPr="00822BC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57DB53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D71AF1" w:rsidRPr="00822BC8" w14:paraId="379EAF8D" w14:textId="77777777" w:rsidTr="00CB53A1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AEF28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822BC8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22BC8">
              <w:rPr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59C3C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7874F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1AF1" w:rsidRPr="00822BC8" w14:paraId="68195552" w14:textId="77777777" w:rsidTr="00CB53A1">
        <w:trPr>
          <w:trHeight w:val="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1837F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822BC8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22BC8">
              <w:rPr>
                <w:color w:val="000000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E7FB8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</w:t>
            </w:r>
            <w:r w:rsidR="00F27A8A" w:rsidRPr="00822BC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D694DA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D71AF1" w:rsidRPr="00822BC8" w14:paraId="06058691" w14:textId="77777777" w:rsidTr="00CB53A1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EB1ABC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822BC8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22BC8">
              <w:rPr>
                <w:color w:val="000000"/>
                <w:sz w:val="24"/>
                <w:szCs w:val="24"/>
                <w:lang w:val="ru-RU"/>
              </w:rPr>
              <w:t>, сдававших ГИА в форме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D6003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91207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1AF1" w:rsidRPr="00822BC8" w14:paraId="523581ED" w14:textId="77777777" w:rsidTr="00CB53A1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080AFF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Количество</w:t>
            </w:r>
            <w:r w:rsidR="00F27A8A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обучающихся, получивших</w:t>
            </w:r>
            <w:r w:rsidR="00F27A8A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A9374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7B989" w14:textId="77777777" w:rsidR="00D71AF1" w:rsidRPr="00822BC8" w:rsidRDefault="00D71AF1" w:rsidP="00CB53A1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</w:tr>
    </w:tbl>
    <w:p w14:paraId="69C65409" w14:textId="77777777" w:rsidR="00D71AF1" w:rsidRPr="00822BC8" w:rsidRDefault="00D71AF1" w:rsidP="00FA4646">
      <w:pPr>
        <w:jc w:val="center"/>
        <w:rPr>
          <w:color w:val="000000"/>
          <w:sz w:val="24"/>
          <w:szCs w:val="24"/>
        </w:rPr>
      </w:pPr>
      <w:r w:rsidRPr="00822BC8">
        <w:rPr>
          <w:b/>
          <w:bCs/>
          <w:color w:val="000000"/>
          <w:sz w:val="24"/>
          <w:szCs w:val="24"/>
        </w:rPr>
        <w:t>ГИА в 9-х классах</w:t>
      </w:r>
    </w:p>
    <w:p w14:paraId="7892CF88" w14:textId="77777777" w:rsidR="00D71AF1" w:rsidRPr="00822BC8" w:rsidRDefault="00F27A8A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</w:t>
      </w:r>
      <w:r w:rsidR="00D71AF1" w:rsidRPr="00822BC8">
        <w:rPr>
          <w:color w:val="000000"/>
          <w:sz w:val="24"/>
          <w:szCs w:val="24"/>
          <w:lang w:val="ru-RU"/>
        </w:rPr>
        <w:t>В 2021/22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учебном году одним из условий допуска обучающихся  9-х классов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к ГИА было получение «зачета» за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итоговое собеседование.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Испытание прошло 09.02.2022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 xml:space="preserve">в МОУ СШ №3 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в очном формате. В итоговом собеседовании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приняли участие 10</w:t>
      </w:r>
      <w:r w:rsidRPr="00822BC8">
        <w:rPr>
          <w:color w:val="000000"/>
          <w:sz w:val="24"/>
          <w:szCs w:val="24"/>
          <w:lang w:val="ru-RU"/>
        </w:rPr>
        <w:t>5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обучающихся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(100%), все участники получили «зачет».</w:t>
      </w:r>
    </w:p>
    <w:p w14:paraId="333094AF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Результаты ОГЭ по обязательным предметам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D71AF1" w:rsidRPr="00822BC8" w14:paraId="7EE93D6C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4D636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Учебный</w:t>
            </w:r>
            <w:r w:rsidRPr="00822BC8">
              <w:rPr>
                <w:sz w:val="24"/>
                <w:szCs w:val="24"/>
              </w:rPr>
              <w:br/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AD140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A52DA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Русский</w:t>
            </w:r>
            <w:r w:rsidR="00F27A8A"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язык</w:t>
            </w:r>
          </w:p>
        </w:tc>
      </w:tr>
      <w:tr w:rsidR="00D71AF1" w:rsidRPr="00822BC8" w14:paraId="4863DEC0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65C55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10BB6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B0F00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B2A39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r w:rsidRPr="00822BC8">
              <w:rPr>
                <w:sz w:val="24"/>
                <w:szCs w:val="24"/>
              </w:rPr>
              <w:br/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FA187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48332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9F620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Средний</w:t>
            </w:r>
            <w:r w:rsidRPr="00822BC8">
              <w:rPr>
                <w:sz w:val="24"/>
                <w:szCs w:val="24"/>
              </w:rPr>
              <w:br/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D71AF1" w:rsidRPr="00822BC8" w14:paraId="01D9C1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53D46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C71E2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Отменены</w:t>
            </w:r>
          </w:p>
        </w:tc>
      </w:tr>
      <w:tr w:rsidR="00D71AF1" w:rsidRPr="00822BC8" w14:paraId="0741CF8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3C90C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47E05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35A30" w14:textId="77777777" w:rsidR="00D71AF1" w:rsidRPr="00822BC8" w:rsidRDefault="00CA63B9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2</w:t>
            </w:r>
            <w:r w:rsidR="00D71AF1" w:rsidRPr="00822BC8">
              <w:rPr>
                <w:sz w:val="24"/>
                <w:szCs w:val="24"/>
                <w:lang w:val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7AB25" w14:textId="77777777" w:rsidR="00D71AF1" w:rsidRPr="00822BC8" w:rsidRDefault="00CA63B9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D7DC4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E7B14" w14:textId="77777777" w:rsidR="00D71AF1" w:rsidRPr="00822BC8" w:rsidRDefault="00CA63B9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</w:t>
            </w:r>
            <w:r w:rsidR="00CD3952" w:rsidRPr="00822BC8">
              <w:rPr>
                <w:color w:val="000000"/>
                <w:sz w:val="24"/>
                <w:szCs w:val="24"/>
                <w:lang w:val="ru-RU"/>
              </w:rPr>
              <w:t>2</w:t>
            </w:r>
            <w:r w:rsidR="00D71AF1" w:rsidRPr="00822BC8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494EC" w14:textId="77777777" w:rsidR="00D71AF1" w:rsidRPr="00822BC8" w:rsidRDefault="00CA63B9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3,7</w:t>
            </w:r>
          </w:p>
        </w:tc>
      </w:tr>
      <w:tr w:rsidR="00D71AF1" w:rsidRPr="00822BC8" w14:paraId="23DDB33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2D41F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06296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2C640" w14:textId="77777777" w:rsidR="00D71AF1" w:rsidRPr="00822BC8" w:rsidRDefault="007F2762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3</w:t>
            </w:r>
            <w:r w:rsidR="00D71AF1" w:rsidRPr="00822BC8">
              <w:rPr>
                <w:sz w:val="24"/>
                <w:szCs w:val="24"/>
                <w:lang w:val="ru-RU"/>
              </w:rPr>
              <w:t>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C40BB" w14:textId="77777777" w:rsidR="00D71AF1" w:rsidRPr="00822BC8" w:rsidRDefault="00D71AF1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C3F6F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A39EC" w14:textId="77777777" w:rsidR="00D71AF1" w:rsidRPr="00822BC8" w:rsidRDefault="007F2762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75</w:t>
            </w:r>
            <w:r w:rsidR="00D71AF1" w:rsidRPr="00822BC8">
              <w:rPr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D0034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4,0</w:t>
            </w:r>
          </w:p>
        </w:tc>
      </w:tr>
    </w:tbl>
    <w:p w14:paraId="0B3032A6" w14:textId="77777777" w:rsidR="00D71AF1" w:rsidRPr="00822BC8" w:rsidRDefault="00CD3952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lastRenderedPageBreak/>
        <w:t xml:space="preserve">     10</w:t>
      </w:r>
      <w:r w:rsidR="007F2762" w:rsidRPr="00822BC8">
        <w:rPr>
          <w:color w:val="000000"/>
          <w:sz w:val="24"/>
          <w:szCs w:val="24"/>
          <w:lang w:val="ru-RU"/>
        </w:rPr>
        <w:t>5</w:t>
      </w:r>
      <w:r w:rsidR="00D71AF1" w:rsidRPr="00822BC8">
        <w:rPr>
          <w:color w:val="000000"/>
          <w:sz w:val="24"/>
          <w:szCs w:val="24"/>
          <w:lang w:val="ru-RU"/>
        </w:rPr>
        <w:t xml:space="preserve"> выпускник</w:t>
      </w:r>
      <w:r w:rsidR="007F2762" w:rsidRPr="00822BC8">
        <w:rPr>
          <w:color w:val="000000"/>
          <w:sz w:val="24"/>
          <w:szCs w:val="24"/>
          <w:lang w:val="ru-RU"/>
        </w:rPr>
        <w:t>ов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9-</w:t>
      </w:r>
      <w:r w:rsidR="00CA63B9" w:rsidRPr="00822BC8">
        <w:rPr>
          <w:color w:val="000000"/>
          <w:sz w:val="24"/>
          <w:szCs w:val="24"/>
          <w:lang w:val="ru-RU"/>
        </w:rPr>
        <w:t>х классов успешно сдали ОГЭ по обязательным предметам. Результаты выше, чем в предыдущий учебный год.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 xml:space="preserve">Результаты ОГЭ по предметам по выбору показали стопроцентную успеваемость и в целом </w:t>
      </w:r>
      <w:r w:rsidRPr="00822BC8">
        <w:rPr>
          <w:color w:val="000000"/>
          <w:sz w:val="24"/>
          <w:szCs w:val="24"/>
          <w:lang w:val="ru-RU"/>
        </w:rPr>
        <w:t>удовлетворительное</w:t>
      </w:r>
      <w:r w:rsidR="00D71AF1" w:rsidRPr="00822BC8">
        <w:rPr>
          <w:color w:val="000000"/>
          <w:sz w:val="24"/>
          <w:szCs w:val="24"/>
          <w:lang w:val="ru-RU"/>
        </w:rPr>
        <w:t xml:space="preserve"> качество знаний обучающихся.</w:t>
      </w:r>
    </w:p>
    <w:p w14:paraId="5313C798" w14:textId="77777777" w:rsidR="00D71AF1" w:rsidRPr="00822BC8" w:rsidRDefault="00D71AF1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Таблица 11. Результаты ОГЭ в 9-х классах</w:t>
      </w:r>
    </w:p>
    <w:p w14:paraId="38DD0263" w14:textId="70E4B538" w:rsidR="00D71AF1" w:rsidRPr="00822BC8" w:rsidRDefault="00425A06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8333176" wp14:editId="6E9BFA78">
            <wp:extent cx="5593715" cy="4192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6696" w14:textId="77777777" w:rsidR="00CD3952" w:rsidRPr="00822BC8" w:rsidRDefault="00CD3952" w:rsidP="00822BC8">
      <w:pPr>
        <w:jc w:val="both"/>
        <w:rPr>
          <w:color w:val="000000"/>
          <w:sz w:val="24"/>
          <w:szCs w:val="24"/>
          <w:lang w:val="ru-RU" w:eastAsia="ru-RU"/>
        </w:rPr>
      </w:pPr>
      <w:r w:rsidRPr="00822BC8">
        <w:rPr>
          <w:color w:val="000000"/>
          <w:sz w:val="24"/>
          <w:szCs w:val="24"/>
          <w:lang w:val="ru-RU"/>
        </w:rPr>
        <w:t xml:space="preserve">     </w:t>
      </w:r>
      <w:r w:rsidR="00D71AF1" w:rsidRPr="00822BC8">
        <w:rPr>
          <w:color w:val="000000"/>
          <w:sz w:val="24"/>
          <w:szCs w:val="24"/>
          <w:lang w:val="ru-RU"/>
        </w:rPr>
        <w:t>Все девятиклассники Школы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успешно закончили 2021/22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учебный год и получили аттестаты об основном общем образовании</w:t>
      </w:r>
      <w:r w:rsidRPr="00822BC8">
        <w:rPr>
          <w:color w:val="000000"/>
          <w:sz w:val="24"/>
          <w:szCs w:val="24"/>
          <w:lang w:val="ru-RU"/>
        </w:rPr>
        <w:t xml:space="preserve"> за исключением одного обучающегося</w:t>
      </w:r>
      <w:r w:rsidR="00D71AF1" w:rsidRPr="00822BC8">
        <w:rPr>
          <w:color w:val="000000"/>
          <w:sz w:val="24"/>
          <w:szCs w:val="24"/>
          <w:lang w:val="ru-RU"/>
        </w:rPr>
        <w:t>. Аттестат с отличием получили  5 человек, что составило 5 процентов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от общей численности выпускников</w:t>
      </w:r>
      <w:r w:rsidRPr="00822BC8">
        <w:rPr>
          <w:color w:val="000000"/>
          <w:sz w:val="24"/>
          <w:szCs w:val="24"/>
          <w:lang w:val="ru-RU"/>
        </w:rPr>
        <w:t xml:space="preserve"> (</w:t>
      </w:r>
      <w:r w:rsidRPr="00822BC8">
        <w:rPr>
          <w:color w:val="000000"/>
          <w:sz w:val="24"/>
          <w:szCs w:val="24"/>
          <w:lang w:val="ru-RU" w:eastAsia="ru-RU"/>
        </w:rPr>
        <w:t xml:space="preserve">Хрусталева Арина Сергеевна, Кириченко Александра Денисовна, Петрова Ксения Дмитриевна, Смирнов Мирон Александрович, Фролова Дарья Алексеевна). Свои знания медалисты  подтвердили на государственной итоговой аттестации. </w:t>
      </w:r>
    </w:p>
    <w:p w14:paraId="5DB93B11" w14:textId="77777777" w:rsidR="00D71AF1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Таблица 12. Итоговые результаты выпускников на уровне основного общего образования за три последних года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90"/>
        <w:gridCol w:w="782"/>
        <w:gridCol w:w="570"/>
        <w:gridCol w:w="782"/>
        <w:gridCol w:w="510"/>
        <w:gridCol w:w="782"/>
        <w:gridCol w:w="770"/>
      </w:tblGrid>
      <w:tr w:rsidR="00D71AF1" w:rsidRPr="00822BC8" w14:paraId="7FA776B8" w14:textId="77777777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61BEC52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5C3E8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96503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2020/21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4F3BE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2021/22</w:t>
            </w:r>
          </w:p>
        </w:tc>
      </w:tr>
      <w:tr w:rsidR="00D71AF1" w:rsidRPr="00822BC8" w14:paraId="168A952B" w14:textId="77777777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82619C" w14:textId="77777777" w:rsidR="00D71AF1" w:rsidRPr="00822BC8" w:rsidRDefault="00D71AF1" w:rsidP="00822BC8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E785BF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02D5B0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CCB0F4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D6FB0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26DE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5F3540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71AF1" w:rsidRPr="00822BC8" w14:paraId="25B65DAB" w14:textId="7777777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895FF2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2B222" w14:textId="77777777" w:rsidR="00D71AF1" w:rsidRPr="00822BC8" w:rsidRDefault="00F941AA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8BFC9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23831" w14:textId="77777777" w:rsidR="00D71AF1" w:rsidRPr="00822BC8" w:rsidRDefault="00CA63B9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8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2962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734A7" w14:textId="77777777" w:rsidR="00D71AF1" w:rsidRPr="00822BC8" w:rsidRDefault="00CA63B9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BC662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71AF1" w:rsidRPr="00822BC8" w14:paraId="1653C03E" w14:textId="77777777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342836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F77735" w14:textId="77777777" w:rsidR="00D71AF1" w:rsidRPr="00822BC8" w:rsidRDefault="00F941AA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5130E" w14:textId="77777777" w:rsidR="00D71AF1" w:rsidRPr="00822BC8" w:rsidRDefault="00F941AA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8E205" w14:textId="77777777" w:rsidR="00D71AF1" w:rsidRPr="00822BC8" w:rsidRDefault="00F941AA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39CE0" w14:textId="77777777" w:rsidR="00D71AF1" w:rsidRPr="00822BC8" w:rsidRDefault="00F941AA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62D04" w14:textId="77777777" w:rsidR="00D71AF1" w:rsidRPr="00822BC8" w:rsidRDefault="00CA63B9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9E505" w14:textId="77777777" w:rsidR="00D71AF1" w:rsidRPr="00822BC8" w:rsidRDefault="00CA63B9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71AF1" w:rsidRPr="00822BC8" w14:paraId="3DB2322F" w14:textId="77777777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602D2AE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933FA" w14:textId="77777777" w:rsidR="00D71AF1" w:rsidRPr="00822BC8" w:rsidRDefault="00F941AA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BE4B2" w14:textId="77777777" w:rsidR="00D71AF1" w:rsidRPr="00822BC8" w:rsidRDefault="00F941AA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16990" w14:textId="77777777" w:rsidR="00D71AF1" w:rsidRPr="00822BC8" w:rsidRDefault="00F941AA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6B9E8B" w14:textId="77777777" w:rsidR="00D71AF1" w:rsidRPr="00822BC8" w:rsidRDefault="00F941AA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DFD2F" w14:textId="77777777" w:rsidR="00D71AF1" w:rsidRPr="00822BC8" w:rsidRDefault="00CA63B9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D6C0E1" w14:textId="77777777" w:rsidR="00D71AF1" w:rsidRPr="00822BC8" w:rsidRDefault="00F941AA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35,8</w:t>
            </w:r>
          </w:p>
        </w:tc>
      </w:tr>
      <w:tr w:rsidR="00D71AF1" w:rsidRPr="00822BC8" w14:paraId="29395B1A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83C029F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Количество выпускников 9-х классов, допущенных к 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lastRenderedPageBreak/>
              <w:t>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D8DE4" w14:textId="77777777" w:rsidR="00D71AF1" w:rsidRPr="00822BC8" w:rsidRDefault="00F941AA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92EAF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0B4A9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8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1F7D01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B5F62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73282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99,1%</w:t>
            </w:r>
          </w:p>
        </w:tc>
      </w:tr>
      <w:tr w:rsidR="00D71AF1" w:rsidRPr="00822BC8" w14:paraId="48B0FAF0" w14:textId="77777777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68BEED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lastRenderedPageBreak/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152B5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E9D9A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11175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7A0A7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9AF6EB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FF5D73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0,9%</w:t>
            </w:r>
          </w:p>
        </w:tc>
      </w:tr>
    </w:tbl>
    <w:p w14:paraId="4897B443" w14:textId="77777777" w:rsidR="00D71AF1" w:rsidRPr="00822BC8" w:rsidRDefault="00D71AF1" w:rsidP="00FA4646">
      <w:pPr>
        <w:jc w:val="center"/>
        <w:rPr>
          <w:color w:val="000000"/>
          <w:sz w:val="24"/>
          <w:szCs w:val="24"/>
        </w:rPr>
      </w:pPr>
      <w:r w:rsidRPr="00822BC8">
        <w:rPr>
          <w:b/>
          <w:bCs/>
          <w:color w:val="000000"/>
          <w:sz w:val="24"/>
          <w:szCs w:val="24"/>
        </w:rPr>
        <w:t>ГИА в 11-х классах</w:t>
      </w:r>
    </w:p>
    <w:p w14:paraId="7EEB3777" w14:textId="77777777" w:rsidR="00D71AF1" w:rsidRPr="00822BC8" w:rsidRDefault="00887C80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</w:t>
      </w:r>
      <w:r w:rsidR="00D71AF1" w:rsidRPr="00822BC8">
        <w:rPr>
          <w:color w:val="000000"/>
          <w:sz w:val="24"/>
          <w:szCs w:val="24"/>
          <w:lang w:val="ru-RU"/>
        </w:rPr>
        <w:t>В 2021/22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учебном году одним из условий допуска обучающихся 11-х классов к ГИА было получение «зачета» за итоговое сочинение. Выпускники 2021/22 года писали итоговое сочинение 1 декабря 2021 года. В итоговом сочинении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приняли участие 30 обучающихся (100%), по результатам проверки все обучающиеся получили «зачет».</w:t>
      </w:r>
    </w:p>
    <w:p w14:paraId="20BBDB3A" w14:textId="77777777" w:rsidR="00D71AF1" w:rsidRPr="00822BC8" w:rsidRDefault="00887C80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</w:t>
      </w:r>
      <w:r w:rsidR="00D71AF1" w:rsidRPr="00822BC8">
        <w:rPr>
          <w:color w:val="000000"/>
          <w:sz w:val="24"/>
          <w:szCs w:val="24"/>
          <w:lang w:val="ru-RU"/>
        </w:rPr>
        <w:t>В 2022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году все выпускники 11-х классов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(30 человек) были допущены и успешно сдали ГИА. Все обучающиеся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сдавали ГИА в форме ЕГЭ.</w:t>
      </w:r>
      <w:r w:rsidR="00D71AF1" w:rsidRPr="00822BC8">
        <w:rPr>
          <w:color w:val="000000"/>
          <w:sz w:val="24"/>
          <w:szCs w:val="24"/>
        </w:rPr>
        <w:t> </w:t>
      </w:r>
    </w:p>
    <w:p w14:paraId="61D5F172" w14:textId="77777777" w:rsidR="00D71AF1" w:rsidRPr="00822BC8" w:rsidRDefault="00887C80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</w:t>
      </w:r>
      <w:r w:rsidR="00D71AF1" w:rsidRPr="00822BC8">
        <w:rPr>
          <w:color w:val="000000"/>
          <w:sz w:val="24"/>
          <w:szCs w:val="24"/>
          <w:lang w:val="ru-RU"/>
        </w:rPr>
        <w:t xml:space="preserve">В 2022 году выпускники сдавали ЕГЭ по математике на базовом и профильном уровне. ЕГЭ по математике на базовом уровне сдавали </w:t>
      </w:r>
      <w:r w:rsidRPr="00822BC8">
        <w:rPr>
          <w:color w:val="000000"/>
          <w:sz w:val="24"/>
          <w:szCs w:val="24"/>
          <w:lang w:val="ru-RU"/>
        </w:rPr>
        <w:t>9</w:t>
      </w:r>
      <w:r w:rsidR="00D71AF1" w:rsidRPr="00822BC8">
        <w:rPr>
          <w:color w:val="000000"/>
          <w:sz w:val="24"/>
          <w:szCs w:val="24"/>
          <w:lang w:val="ru-RU"/>
        </w:rPr>
        <w:t xml:space="preserve"> выпускников. Результаты представлены в таблице.</w:t>
      </w:r>
    </w:p>
    <w:p w14:paraId="679C9726" w14:textId="77777777" w:rsidR="00D71AF1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Результаты ГИА-11</w:t>
      </w:r>
      <w:r w:rsidRPr="00822BC8">
        <w:rPr>
          <w:b/>
          <w:bCs/>
          <w:color w:val="000000"/>
          <w:sz w:val="24"/>
          <w:szCs w:val="24"/>
        </w:rPr>
        <w:t> </w:t>
      </w:r>
      <w:r w:rsidRPr="00822BC8">
        <w:rPr>
          <w:b/>
          <w:bCs/>
          <w:color w:val="000000"/>
          <w:sz w:val="24"/>
          <w:szCs w:val="24"/>
          <w:lang w:val="ru-RU"/>
        </w:rPr>
        <w:t>по базовой математике</w:t>
      </w:r>
      <w:r w:rsidRPr="00822BC8">
        <w:rPr>
          <w:b/>
          <w:bCs/>
          <w:color w:val="000000"/>
          <w:sz w:val="24"/>
          <w:szCs w:val="24"/>
        </w:rPr>
        <w:t> </w:t>
      </w:r>
      <w:r w:rsidRPr="00822BC8">
        <w:rPr>
          <w:b/>
          <w:bCs/>
          <w:color w:val="000000"/>
          <w:sz w:val="24"/>
          <w:szCs w:val="24"/>
          <w:lang w:val="ru-RU"/>
        </w:rPr>
        <w:t>2022</w:t>
      </w:r>
      <w:r w:rsidRPr="00822BC8">
        <w:rPr>
          <w:b/>
          <w:bCs/>
          <w:color w:val="000000"/>
          <w:sz w:val="24"/>
          <w:szCs w:val="24"/>
        </w:rPr>
        <w:t> </w:t>
      </w:r>
      <w:r w:rsidRPr="00822BC8">
        <w:rPr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49"/>
        <w:gridCol w:w="3037"/>
      </w:tblGrid>
      <w:tr w:rsidR="00D71AF1" w:rsidRPr="00822BC8" w14:paraId="32E5E9A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F8CDB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AB97A8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Математика (базовыйуровень)</w:t>
            </w:r>
          </w:p>
        </w:tc>
      </w:tr>
      <w:tr w:rsidR="00D71AF1" w:rsidRPr="00822BC8" w14:paraId="62EE720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41EC3C" w14:textId="77777777" w:rsidR="00D71AF1" w:rsidRPr="00822BC8" w:rsidRDefault="00D71AF1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822BC8">
              <w:rPr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22BC8">
              <w:rPr>
                <w:color w:val="000000"/>
                <w:sz w:val="24"/>
                <w:szCs w:val="24"/>
                <w:lang w:val="ru-RU"/>
              </w:rPr>
              <w:t>, которые сдавали математику на базовом уровне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08C98" w14:textId="77777777" w:rsidR="00D71AF1" w:rsidRPr="00822BC8" w:rsidRDefault="00887C80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2</w:t>
            </w:r>
            <w:r w:rsidR="00DB1A6C" w:rsidRPr="00822BC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71AF1" w:rsidRPr="00822BC8" w14:paraId="791457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9ED21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Средний</w:t>
            </w:r>
            <w:r w:rsidR="00887C80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B02B9" w14:textId="77777777" w:rsidR="00D71AF1" w:rsidRPr="00822BC8" w:rsidRDefault="00D71AF1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D71AF1" w:rsidRPr="00822BC8" w14:paraId="6138782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38572" w14:textId="77777777" w:rsidR="00D71AF1" w:rsidRPr="00822BC8" w:rsidRDefault="00D71AF1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032894" w14:textId="77777777" w:rsidR="00D71AF1" w:rsidRPr="00822BC8" w:rsidRDefault="00887C80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14:paraId="4E664775" w14:textId="77777777" w:rsidR="00D71AF1" w:rsidRPr="00822BC8" w:rsidRDefault="00887C80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</w:t>
      </w:r>
      <w:r w:rsidR="00D71AF1" w:rsidRPr="00822BC8">
        <w:rPr>
          <w:color w:val="000000"/>
          <w:sz w:val="24"/>
          <w:szCs w:val="24"/>
          <w:lang w:val="ru-RU"/>
        </w:rPr>
        <w:t>ЕГЭ по русскому языку сдавали 30 обучающихся. Все выпускники 11-х классов успешно справились с экзаменом. Высокие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баллы</w:t>
      </w:r>
      <w:r w:rsidRPr="00822BC8">
        <w:rPr>
          <w:color w:val="000000"/>
          <w:sz w:val="24"/>
          <w:szCs w:val="24"/>
          <w:lang w:val="ru-RU"/>
        </w:rPr>
        <w:t xml:space="preserve"> </w:t>
      </w:r>
      <w:r w:rsidR="00D71AF1" w:rsidRPr="00822BC8">
        <w:rPr>
          <w:color w:val="000000"/>
          <w:sz w:val="24"/>
          <w:szCs w:val="24"/>
          <w:lang w:val="ru-RU"/>
        </w:rPr>
        <w:t>получили</w:t>
      </w:r>
      <w:r w:rsidR="00D71AF1"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 xml:space="preserve">(выше 80 баллов) получили </w:t>
      </w:r>
      <w:r w:rsidR="00D71AF1" w:rsidRPr="00822BC8">
        <w:rPr>
          <w:color w:val="000000"/>
          <w:sz w:val="24"/>
          <w:szCs w:val="24"/>
          <w:lang w:val="ru-RU"/>
        </w:rPr>
        <w:t>1</w:t>
      </w:r>
      <w:r w:rsidRPr="00822BC8">
        <w:rPr>
          <w:color w:val="000000"/>
          <w:sz w:val="24"/>
          <w:szCs w:val="24"/>
          <w:lang w:val="ru-RU"/>
        </w:rPr>
        <w:t>0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обучающихся (</w:t>
      </w:r>
      <w:r w:rsidRPr="00822BC8">
        <w:rPr>
          <w:color w:val="000000"/>
          <w:sz w:val="24"/>
          <w:szCs w:val="24"/>
          <w:lang w:val="ru-RU"/>
        </w:rPr>
        <w:t>33</w:t>
      </w:r>
      <w:r w:rsidR="00D71AF1" w:rsidRPr="00822BC8">
        <w:rPr>
          <w:color w:val="000000"/>
          <w:sz w:val="24"/>
          <w:szCs w:val="24"/>
          <w:lang w:val="ru-RU"/>
        </w:rPr>
        <w:t>%).</w:t>
      </w:r>
      <w:r w:rsidRPr="00822BC8">
        <w:rPr>
          <w:color w:val="000000"/>
          <w:sz w:val="24"/>
          <w:szCs w:val="24"/>
          <w:lang w:val="ru-RU"/>
        </w:rPr>
        <w:t xml:space="preserve"> Кулешова Полина Сергеевна набрала максимальный результат – 100 баллов.</w:t>
      </w:r>
    </w:p>
    <w:p w14:paraId="44D044CC" w14:textId="77777777" w:rsidR="00D71AF1" w:rsidRPr="00822BC8" w:rsidRDefault="00887C80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</w:t>
      </w:r>
      <w:r w:rsidR="00D71AF1" w:rsidRPr="00822BC8">
        <w:rPr>
          <w:color w:val="000000"/>
          <w:sz w:val="24"/>
          <w:szCs w:val="24"/>
          <w:lang w:val="ru-RU"/>
        </w:rPr>
        <w:t>В 2022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 xml:space="preserve">году ЕГЭ по математике на профильном уровне сдавали </w:t>
      </w:r>
      <w:r w:rsidRPr="00822BC8">
        <w:rPr>
          <w:color w:val="000000"/>
          <w:sz w:val="24"/>
          <w:szCs w:val="24"/>
          <w:lang w:val="ru-RU"/>
        </w:rPr>
        <w:t xml:space="preserve">9 </w:t>
      </w:r>
      <w:r w:rsidR="00D71AF1" w:rsidRPr="00822BC8">
        <w:rPr>
          <w:color w:val="000000"/>
          <w:sz w:val="24"/>
          <w:szCs w:val="24"/>
          <w:lang w:val="ru-RU"/>
        </w:rPr>
        <w:t xml:space="preserve">человек. Все обучающиеся успешно справились с экзаменом. Средний балл – </w:t>
      </w:r>
      <w:r w:rsidRPr="00822BC8">
        <w:rPr>
          <w:color w:val="000000"/>
          <w:sz w:val="24"/>
          <w:szCs w:val="24"/>
          <w:lang w:val="ru-RU"/>
        </w:rPr>
        <w:t>56.</w:t>
      </w:r>
    </w:p>
    <w:p w14:paraId="04EC122A" w14:textId="77777777" w:rsidR="00D71AF1" w:rsidRPr="00822BC8" w:rsidRDefault="001D690B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 Р</w:t>
      </w:r>
      <w:r w:rsidR="00D71AF1" w:rsidRPr="00822BC8">
        <w:rPr>
          <w:color w:val="000000"/>
          <w:sz w:val="24"/>
          <w:szCs w:val="24"/>
          <w:lang w:val="ru-RU"/>
        </w:rPr>
        <w:t>езультат</w:t>
      </w:r>
      <w:r w:rsidRPr="00822BC8">
        <w:rPr>
          <w:color w:val="000000"/>
          <w:sz w:val="24"/>
          <w:szCs w:val="24"/>
          <w:lang w:val="ru-RU"/>
        </w:rPr>
        <w:t xml:space="preserve">ы </w:t>
      </w:r>
      <w:r w:rsidR="00D71AF1" w:rsidRPr="00822BC8">
        <w:rPr>
          <w:color w:val="000000"/>
          <w:sz w:val="24"/>
          <w:szCs w:val="24"/>
          <w:lang w:val="ru-RU"/>
        </w:rPr>
        <w:t xml:space="preserve"> по русскому языку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в 2022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году по сравнению с 2021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 xml:space="preserve">годом </w:t>
      </w:r>
      <w:r w:rsidRPr="00822BC8">
        <w:rPr>
          <w:color w:val="000000"/>
          <w:sz w:val="24"/>
          <w:szCs w:val="24"/>
          <w:lang w:val="ru-RU"/>
        </w:rPr>
        <w:t xml:space="preserve">остались </w:t>
      </w:r>
      <w:proofErr w:type="gramStart"/>
      <w:r w:rsidRPr="00822BC8">
        <w:rPr>
          <w:color w:val="000000"/>
          <w:sz w:val="24"/>
          <w:szCs w:val="24"/>
          <w:lang w:val="ru-RU"/>
        </w:rPr>
        <w:t>стабильными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 несмотря на то</w:t>
      </w:r>
      <w:r w:rsidR="00D71AF1" w:rsidRPr="00822BC8">
        <w:rPr>
          <w:color w:val="000000"/>
          <w:sz w:val="24"/>
          <w:szCs w:val="24"/>
          <w:lang w:val="ru-RU"/>
        </w:rPr>
        <w:t>, что предмет сдавали все обучающиеся 11-х классов с разной степенью подготовленности.</w:t>
      </w:r>
      <w:r w:rsidR="00887C80" w:rsidRPr="00822BC8">
        <w:rPr>
          <w:color w:val="000000"/>
          <w:sz w:val="24"/>
          <w:szCs w:val="24"/>
          <w:lang w:val="ru-RU"/>
        </w:rPr>
        <w:t xml:space="preserve"> </w:t>
      </w:r>
      <w:r w:rsidRPr="00822BC8">
        <w:rPr>
          <w:color w:val="000000"/>
          <w:sz w:val="24"/>
          <w:szCs w:val="24"/>
          <w:lang w:val="ru-RU"/>
        </w:rPr>
        <w:t>Снижение результатов по математике обусловлено тем, что предмет сложен и его выбирают ребята, изучавшие его на базовом уровне.</w:t>
      </w:r>
    </w:p>
    <w:p w14:paraId="6F8196BE" w14:textId="77777777" w:rsidR="00D71AF1" w:rsidRPr="00822BC8" w:rsidRDefault="001D690B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 </w:t>
      </w:r>
      <w:r w:rsidR="00D71AF1" w:rsidRPr="00822BC8">
        <w:rPr>
          <w:color w:val="000000"/>
          <w:sz w:val="24"/>
          <w:szCs w:val="24"/>
          <w:lang w:val="ru-RU"/>
        </w:rPr>
        <w:t>В 2022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 xml:space="preserve">году из предметов по выбору </w:t>
      </w:r>
      <w:proofErr w:type="gramStart"/>
      <w:r w:rsidR="00D71AF1" w:rsidRPr="00822BC8">
        <w:rPr>
          <w:color w:val="000000"/>
          <w:sz w:val="24"/>
          <w:szCs w:val="24"/>
          <w:lang w:val="ru-RU"/>
        </w:rPr>
        <w:t>обучающиеся</w:t>
      </w:r>
      <w:proofErr w:type="gramEnd"/>
      <w:r w:rsidR="00D71AF1" w:rsidRPr="00822BC8">
        <w:rPr>
          <w:color w:val="000000"/>
          <w:sz w:val="24"/>
          <w:szCs w:val="24"/>
          <w:lang w:val="ru-RU"/>
        </w:rPr>
        <w:t xml:space="preserve"> чаще всего выбирали обществознание. Из </w:t>
      </w:r>
      <w:r w:rsidR="00DB1A6C" w:rsidRPr="00822BC8">
        <w:rPr>
          <w:color w:val="000000"/>
          <w:sz w:val="24"/>
          <w:szCs w:val="24"/>
          <w:lang w:val="ru-RU"/>
        </w:rPr>
        <w:t>30</w:t>
      </w:r>
      <w:r w:rsidR="00D71AF1" w:rsidRPr="00822BC8">
        <w:rPr>
          <w:color w:val="000000"/>
          <w:sz w:val="24"/>
          <w:szCs w:val="24"/>
          <w:lang w:val="ru-RU"/>
        </w:rPr>
        <w:t xml:space="preserve"> обучающихся предмет выбрали </w:t>
      </w:r>
      <w:r w:rsidR="00DB1A6C" w:rsidRPr="00822BC8">
        <w:rPr>
          <w:color w:val="000000"/>
          <w:sz w:val="24"/>
          <w:szCs w:val="24"/>
          <w:lang w:val="ru-RU"/>
        </w:rPr>
        <w:t>20</w:t>
      </w:r>
      <w:r w:rsidR="00D71AF1" w:rsidRPr="00822BC8">
        <w:rPr>
          <w:color w:val="000000"/>
          <w:sz w:val="24"/>
          <w:szCs w:val="24"/>
          <w:lang w:val="ru-RU"/>
        </w:rPr>
        <w:t xml:space="preserve"> человек (</w:t>
      </w:r>
      <w:r w:rsidR="00DB1A6C" w:rsidRPr="00822BC8">
        <w:rPr>
          <w:color w:val="000000"/>
          <w:sz w:val="24"/>
          <w:szCs w:val="24"/>
          <w:lang w:val="ru-RU"/>
        </w:rPr>
        <w:t>66</w:t>
      </w:r>
      <w:r w:rsidR="00D71AF1" w:rsidRPr="00822BC8">
        <w:rPr>
          <w:color w:val="000000"/>
          <w:sz w:val="24"/>
          <w:szCs w:val="24"/>
          <w:lang w:val="ru-RU"/>
        </w:rPr>
        <w:t xml:space="preserve">%). </w:t>
      </w:r>
      <w:r w:rsidR="00DB1A6C" w:rsidRPr="00822BC8">
        <w:rPr>
          <w:color w:val="000000"/>
          <w:sz w:val="24"/>
          <w:szCs w:val="24"/>
          <w:lang w:val="ru-RU"/>
        </w:rPr>
        <w:t>И</w:t>
      </w:r>
      <w:r w:rsidR="00D71AF1" w:rsidRPr="00822BC8">
        <w:rPr>
          <w:color w:val="000000"/>
          <w:sz w:val="24"/>
          <w:szCs w:val="24"/>
          <w:lang w:val="ru-RU"/>
        </w:rPr>
        <w:t>сторию</w:t>
      </w:r>
      <w:r w:rsidR="00DB1A6C" w:rsidRPr="00822BC8">
        <w:rPr>
          <w:color w:val="000000"/>
          <w:sz w:val="24"/>
          <w:szCs w:val="24"/>
          <w:lang w:val="ru-RU"/>
        </w:rPr>
        <w:t xml:space="preserve"> </w:t>
      </w:r>
      <w:r w:rsidR="00D71AF1" w:rsidRPr="00822BC8">
        <w:rPr>
          <w:color w:val="000000"/>
          <w:sz w:val="24"/>
          <w:szCs w:val="24"/>
          <w:lang w:val="ru-RU"/>
        </w:rPr>
        <w:t xml:space="preserve"> –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8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(</w:t>
      </w:r>
      <w:r w:rsidR="00DB1A6C" w:rsidRPr="00822BC8">
        <w:rPr>
          <w:color w:val="000000"/>
          <w:sz w:val="24"/>
          <w:szCs w:val="24"/>
          <w:lang w:val="ru-RU"/>
        </w:rPr>
        <w:t>27</w:t>
      </w:r>
      <w:r w:rsidR="00D71AF1" w:rsidRPr="00822BC8">
        <w:rPr>
          <w:color w:val="000000"/>
          <w:sz w:val="24"/>
          <w:szCs w:val="24"/>
          <w:lang w:val="ru-RU"/>
        </w:rPr>
        <w:t xml:space="preserve">%), английский язык сдавали </w:t>
      </w:r>
      <w:r w:rsidR="00DB1A6C" w:rsidRPr="00822BC8">
        <w:rPr>
          <w:color w:val="000000"/>
          <w:sz w:val="24"/>
          <w:szCs w:val="24"/>
          <w:lang w:val="ru-RU"/>
        </w:rPr>
        <w:t>2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(8%) человек,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информатику – 5 человек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(</w:t>
      </w:r>
      <w:r w:rsidR="00DB1A6C" w:rsidRPr="00822BC8">
        <w:rPr>
          <w:color w:val="000000"/>
          <w:sz w:val="24"/>
          <w:szCs w:val="24"/>
          <w:lang w:val="ru-RU"/>
        </w:rPr>
        <w:t>7</w:t>
      </w:r>
      <w:r w:rsidR="00D71AF1" w:rsidRPr="00822BC8">
        <w:rPr>
          <w:color w:val="000000"/>
          <w:sz w:val="24"/>
          <w:szCs w:val="24"/>
          <w:lang w:val="ru-RU"/>
        </w:rPr>
        <w:t>%), химию и биологию –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4 (</w:t>
      </w:r>
      <w:r w:rsidR="00DB1A6C" w:rsidRPr="00822BC8">
        <w:rPr>
          <w:color w:val="000000"/>
          <w:sz w:val="24"/>
          <w:szCs w:val="24"/>
          <w:lang w:val="ru-RU"/>
        </w:rPr>
        <w:t>13</w:t>
      </w:r>
      <w:r w:rsidR="00D71AF1" w:rsidRPr="00822BC8">
        <w:rPr>
          <w:color w:val="000000"/>
          <w:sz w:val="24"/>
          <w:szCs w:val="24"/>
          <w:lang w:val="ru-RU"/>
        </w:rPr>
        <w:t xml:space="preserve">%), </w:t>
      </w:r>
      <w:r w:rsidR="00DB1A6C" w:rsidRPr="00822BC8">
        <w:rPr>
          <w:color w:val="000000"/>
          <w:sz w:val="24"/>
          <w:szCs w:val="24"/>
          <w:lang w:val="ru-RU"/>
        </w:rPr>
        <w:t xml:space="preserve"> </w:t>
      </w:r>
      <w:r w:rsidR="00D71AF1" w:rsidRPr="00822BC8">
        <w:rPr>
          <w:color w:val="000000"/>
          <w:sz w:val="24"/>
          <w:szCs w:val="24"/>
          <w:lang w:val="ru-RU"/>
        </w:rPr>
        <w:t>литературу –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2 человека (</w:t>
      </w:r>
      <w:r w:rsidR="00DB1A6C" w:rsidRPr="00822BC8">
        <w:rPr>
          <w:color w:val="000000"/>
          <w:sz w:val="24"/>
          <w:szCs w:val="24"/>
          <w:lang w:val="ru-RU"/>
        </w:rPr>
        <w:t>8/</w:t>
      </w:r>
      <w:r w:rsidR="00D71AF1" w:rsidRPr="00822BC8">
        <w:rPr>
          <w:color w:val="000000"/>
          <w:sz w:val="24"/>
          <w:szCs w:val="24"/>
          <w:lang w:val="ru-RU"/>
        </w:rPr>
        <w:t>%).</w:t>
      </w:r>
    </w:p>
    <w:p w14:paraId="5980EDC9" w14:textId="77777777" w:rsidR="00D71AF1" w:rsidRPr="00822BC8" w:rsidRDefault="00A240F8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</w:t>
      </w:r>
      <w:proofErr w:type="gramStart"/>
      <w:r w:rsidR="00D71AF1" w:rsidRPr="00822BC8">
        <w:rPr>
          <w:color w:val="000000"/>
          <w:sz w:val="24"/>
          <w:szCs w:val="24"/>
        </w:rPr>
        <w:t>C</w:t>
      </w:r>
      <w:r w:rsidR="00D71AF1" w:rsidRPr="00822BC8">
        <w:rPr>
          <w:color w:val="000000"/>
          <w:sz w:val="24"/>
          <w:szCs w:val="24"/>
          <w:lang w:val="ru-RU"/>
        </w:rPr>
        <w:t>огласно результатам ЕГЭ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успеваемость составила 100 процентов.</w:t>
      </w:r>
      <w:proofErr w:type="gramEnd"/>
      <w:r w:rsidR="00D71AF1" w:rsidRPr="00822BC8">
        <w:rPr>
          <w:color w:val="000000"/>
          <w:sz w:val="24"/>
          <w:szCs w:val="24"/>
          <w:lang w:val="ru-RU"/>
        </w:rPr>
        <w:t xml:space="preserve"> Качество сдачи экзаменов и средний балл свидетельствуют о том, что уровень знаний обучающихся </w:t>
      </w:r>
      <w:r w:rsidRPr="00822BC8">
        <w:rPr>
          <w:color w:val="000000"/>
          <w:sz w:val="24"/>
          <w:szCs w:val="24"/>
          <w:lang w:val="ru-RU"/>
        </w:rPr>
        <w:t xml:space="preserve">по русскому языку, обществознанию, биологии, английскому языку </w:t>
      </w:r>
      <w:r w:rsidR="00D71AF1" w:rsidRPr="00822BC8">
        <w:rPr>
          <w:color w:val="000000"/>
          <w:sz w:val="24"/>
          <w:szCs w:val="24"/>
          <w:lang w:val="ru-RU"/>
        </w:rPr>
        <w:t xml:space="preserve">выше среднего </w:t>
      </w:r>
      <w:r w:rsidRPr="00822BC8">
        <w:rPr>
          <w:color w:val="000000"/>
          <w:sz w:val="24"/>
          <w:szCs w:val="24"/>
          <w:lang w:val="ru-RU"/>
        </w:rPr>
        <w:t>балла по России, по химии – соответствует. Необходимо улучшать результаты по информатике, истории и литературе.</w:t>
      </w:r>
    </w:p>
    <w:p w14:paraId="422F0E1D" w14:textId="77777777" w:rsidR="00D71AF1" w:rsidRPr="00822BC8" w:rsidRDefault="00D71AF1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lastRenderedPageBreak/>
        <w:t>Таблица 16.</w:t>
      </w:r>
      <w:r w:rsidR="00DB1A6C" w:rsidRPr="00822BC8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822BC8">
        <w:rPr>
          <w:b/>
          <w:bCs/>
          <w:color w:val="000000"/>
          <w:sz w:val="24"/>
          <w:szCs w:val="24"/>
          <w:lang w:val="ru-RU"/>
        </w:rPr>
        <w:t>Результаты ЕГЭ в 2022</w:t>
      </w:r>
      <w:r w:rsidRPr="00822BC8">
        <w:rPr>
          <w:b/>
          <w:bCs/>
          <w:color w:val="000000"/>
          <w:sz w:val="24"/>
          <w:szCs w:val="24"/>
        </w:rPr>
        <w:t> </w:t>
      </w:r>
      <w:r w:rsidRPr="00822BC8">
        <w:rPr>
          <w:b/>
          <w:bCs/>
          <w:color w:val="000000"/>
          <w:sz w:val="24"/>
          <w:szCs w:val="24"/>
          <w:lang w:val="ru-RU"/>
        </w:rPr>
        <w:t>году</w:t>
      </w:r>
    </w:p>
    <w:p w14:paraId="223D3D10" w14:textId="3E378C42" w:rsidR="00D71AF1" w:rsidRPr="00822BC8" w:rsidRDefault="00425A06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EFD6404" wp14:editId="2D6CB3B9">
            <wp:extent cx="5659120" cy="42506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20" cy="42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C5014" w14:textId="77777777" w:rsidR="00DB1A6C" w:rsidRPr="00822BC8" w:rsidRDefault="00DB1A6C" w:rsidP="00822BC8">
      <w:pPr>
        <w:jc w:val="both"/>
        <w:rPr>
          <w:color w:val="000000"/>
          <w:sz w:val="24"/>
          <w:szCs w:val="24"/>
          <w:lang w:val="ru-RU"/>
        </w:rPr>
      </w:pPr>
    </w:p>
    <w:p w14:paraId="4A78CAC2" w14:textId="77777777" w:rsidR="00DB1A6C" w:rsidRPr="00822BC8" w:rsidRDefault="00DB1A6C" w:rsidP="00822BC8">
      <w:pPr>
        <w:jc w:val="both"/>
        <w:rPr>
          <w:bCs/>
          <w:color w:val="000000"/>
          <w:sz w:val="24"/>
          <w:szCs w:val="24"/>
          <w:lang w:val="ru-RU" w:eastAsia="ru-RU"/>
        </w:rPr>
      </w:pPr>
      <w:r w:rsidRPr="00822BC8">
        <w:rPr>
          <w:color w:val="000000"/>
          <w:sz w:val="24"/>
          <w:szCs w:val="24"/>
          <w:lang w:val="ru-RU"/>
        </w:rPr>
        <w:t xml:space="preserve">    </w:t>
      </w:r>
      <w:r w:rsidR="00D71AF1" w:rsidRPr="00822BC8">
        <w:rPr>
          <w:color w:val="000000"/>
          <w:sz w:val="24"/>
          <w:szCs w:val="24"/>
          <w:lang w:val="ru-RU"/>
        </w:rPr>
        <w:t>Все выпускники 11-х классов успешно завершили учебный год и получили аттестаты. Количество обучающихся, получивших в 2021/22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 xml:space="preserve">учебном году аттестат о среднем общем образовании с отличием и медаль «За особые успехи в учении» – </w:t>
      </w:r>
      <w:r w:rsidRPr="00822BC8">
        <w:rPr>
          <w:color w:val="000000"/>
          <w:sz w:val="24"/>
          <w:szCs w:val="24"/>
          <w:lang w:val="ru-RU"/>
        </w:rPr>
        <w:t>4</w:t>
      </w:r>
      <w:r w:rsidR="00D71AF1" w:rsidRPr="00822BC8">
        <w:rPr>
          <w:color w:val="000000"/>
          <w:sz w:val="24"/>
          <w:szCs w:val="24"/>
        </w:rPr>
        <w:t> </w:t>
      </w:r>
      <w:r w:rsidR="00D71AF1" w:rsidRPr="00822BC8">
        <w:rPr>
          <w:color w:val="000000"/>
          <w:sz w:val="24"/>
          <w:szCs w:val="24"/>
          <w:lang w:val="ru-RU"/>
        </w:rPr>
        <w:t>человек</w:t>
      </w:r>
      <w:r w:rsidRPr="00822BC8">
        <w:rPr>
          <w:color w:val="000000"/>
          <w:sz w:val="24"/>
          <w:szCs w:val="24"/>
          <w:lang w:val="ru-RU"/>
        </w:rPr>
        <w:t>а, что составило 13</w:t>
      </w:r>
      <w:r w:rsidR="00D71AF1" w:rsidRPr="00822BC8">
        <w:rPr>
          <w:color w:val="000000"/>
          <w:sz w:val="24"/>
          <w:szCs w:val="24"/>
          <w:lang w:val="ru-RU"/>
        </w:rPr>
        <w:t xml:space="preserve"> процентов от общей численности выпускников 202</w:t>
      </w:r>
      <w:r w:rsidRPr="00822BC8">
        <w:rPr>
          <w:color w:val="000000"/>
          <w:sz w:val="24"/>
          <w:szCs w:val="24"/>
          <w:lang w:val="ru-RU"/>
        </w:rPr>
        <w:t>2</w:t>
      </w:r>
      <w:r w:rsidR="00D71AF1" w:rsidRPr="00822BC8">
        <w:rPr>
          <w:color w:val="000000"/>
          <w:sz w:val="24"/>
          <w:szCs w:val="24"/>
          <w:lang w:val="ru-RU"/>
        </w:rPr>
        <w:t xml:space="preserve"> года.</w:t>
      </w:r>
      <w:r w:rsidRPr="00822BC8">
        <w:rPr>
          <w:color w:val="000000"/>
          <w:sz w:val="24"/>
          <w:szCs w:val="24"/>
          <w:lang w:val="ru-RU"/>
        </w:rPr>
        <w:t xml:space="preserve"> </w:t>
      </w:r>
    </w:p>
    <w:p w14:paraId="170756DC" w14:textId="77777777" w:rsidR="00D71AF1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Таблица 17. Количество медалистов за последние пять лет</w:t>
      </w:r>
    </w:p>
    <w:tbl>
      <w:tblPr>
        <w:tblW w:w="567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"/>
        <w:gridCol w:w="1135"/>
        <w:gridCol w:w="1135"/>
        <w:gridCol w:w="1135"/>
        <w:gridCol w:w="1135"/>
      </w:tblGrid>
      <w:tr w:rsidR="00D71AF1" w:rsidRPr="00504F75" w14:paraId="6E2CFF01" w14:textId="77777777" w:rsidTr="001D690B">
        <w:trPr>
          <w:trHeight w:val="273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BFC5C" w14:textId="77777777" w:rsidR="00D71AF1" w:rsidRPr="00822BC8" w:rsidRDefault="00D71AF1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>Медаль «За особые успехи в учении»</w:t>
            </w:r>
          </w:p>
        </w:tc>
      </w:tr>
      <w:tr w:rsidR="00D71AF1" w:rsidRPr="00822BC8" w14:paraId="0380610F" w14:textId="77777777" w:rsidTr="001D690B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FC24C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DBE0A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07D12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AE38C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83AB1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D71AF1" w:rsidRPr="00822BC8" w14:paraId="41A09AD3" w14:textId="77777777" w:rsidTr="001D690B">
        <w:trPr>
          <w:trHeight w:val="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83E3C" w14:textId="77777777" w:rsidR="00D71AF1" w:rsidRPr="00822BC8" w:rsidRDefault="00DB1A6C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87012" w14:textId="77777777" w:rsidR="00D71AF1" w:rsidRPr="00822BC8" w:rsidRDefault="00DB1A6C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02827" w14:textId="77777777" w:rsidR="00D71AF1" w:rsidRPr="00822BC8" w:rsidRDefault="00DB1A6C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109D3" w14:textId="77777777" w:rsidR="00D71AF1" w:rsidRPr="00822BC8" w:rsidRDefault="00DB1A6C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2E38F" w14:textId="77777777" w:rsidR="00D71AF1" w:rsidRPr="00822BC8" w:rsidRDefault="00D71AF1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14:paraId="49605B21" w14:textId="77777777" w:rsidR="00D71AF1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Таблица 18. Получили медаль «За особые успехи в учении» в 2021–2022</w:t>
      </w:r>
      <w:r w:rsidRPr="00822BC8">
        <w:rPr>
          <w:b/>
          <w:bCs/>
          <w:color w:val="000000"/>
          <w:sz w:val="24"/>
          <w:szCs w:val="24"/>
        </w:rPr>
        <w:t> </w:t>
      </w:r>
      <w:r w:rsidRPr="00822BC8">
        <w:rPr>
          <w:b/>
          <w:bCs/>
          <w:color w:val="000000"/>
          <w:sz w:val="24"/>
          <w:szCs w:val="24"/>
          <w:lang w:val="ru-RU"/>
        </w:rPr>
        <w:t>учебном году</w:t>
      </w:r>
    </w:p>
    <w:tbl>
      <w:tblPr>
        <w:tblW w:w="896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0"/>
        <w:gridCol w:w="3637"/>
        <w:gridCol w:w="877"/>
        <w:gridCol w:w="3566"/>
      </w:tblGrid>
      <w:tr w:rsidR="00D71AF1" w:rsidRPr="00822BC8" w14:paraId="7F937FD4" w14:textId="77777777" w:rsidTr="00DB1A6C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94EFF6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C66438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Ф. И. О. выпускника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FF867F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77AEB" w14:textId="77777777" w:rsidR="00D71AF1" w:rsidRPr="00822BC8" w:rsidRDefault="00D71AF1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Классный</w:t>
            </w:r>
            <w:r w:rsidR="00DB1A6C"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B1A6C" w:rsidRPr="00822BC8" w14:paraId="62FC0BFF" w14:textId="77777777" w:rsidTr="00DB1A6C">
        <w:trPr>
          <w:trHeight w:val="29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BEEE3" w14:textId="77777777" w:rsidR="00DB1A6C" w:rsidRPr="00822BC8" w:rsidRDefault="00DB1A6C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85281" w14:textId="77777777" w:rsidR="00DB1A6C" w:rsidRPr="00822BC8" w:rsidRDefault="00DB1A6C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Cs/>
                <w:color w:val="000000"/>
                <w:sz w:val="24"/>
                <w:szCs w:val="24"/>
                <w:lang w:val="ru-RU" w:eastAsia="ru-RU"/>
              </w:rPr>
              <w:t>Барилович Юлия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2091D" w14:textId="77777777" w:rsidR="00DB1A6C" w:rsidRPr="00822BC8" w:rsidRDefault="00DB1A6C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466E5" w14:textId="77777777" w:rsidR="00DB1A6C" w:rsidRPr="00822BC8" w:rsidRDefault="00DB1A6C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Белкова Татьяна Анатольевна</w:t>
            </w:r>
          </w:p>
        </w:tc>
      </w:tr>
      <w:tr w:rsidR="00DB1A6C" w:rsidRPr="00822BC8" w14:paraId="0E1B8ECB" w14:textId="77777777" w:rsidTr="00DB1A6C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5274D" w14:textId="77777777" w:rsidR="00DB1A6C" w:rsidRPr="00822BC8" w:rsidRDefault="00DB1A6C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1A3DF" w14:textId="77777777" w:rsidR="00DB1A6C" w:rsidRPr="00822BC8" w:rsidRDefault="00DB1A6C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Cs/>
                <w:color w:val="000000"/>
                <w:sz w:val="24"/>
                <w:szCs w:val="24"/>
                <w:lang w:val="ru-RU" w:eastAsia="ru-RU"/>
              </w:rPr>
              <w:t>Дричик Анастасия 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84EE4" w14:textId="77777777" w:rsidR="00DB1A6C" w:rsidRPr="00822BC8" w:rsidRDefault="00DB1A6C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77977" w14:textId="77777777" w:rsidR="00DB1A6C" w:rsidRPr="00822BC8" w:rsidRDefault="00DB1A6C" w:rsidP="00822BC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B1A6C" w:rsidRPr="00822BC8" w14:paraId="7E39D83C" w14:textId="77777777" w:rsidTr="00DB1A6C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41BCF0" w14:textId="77777777" w:rsidR="00DB1A6C" w:rsidRPr="00822BC8" w:rsidRDefault="00DB1A6C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FA300F" w14:textId="77777777" w:rsidR="00DB1A6C" w:rsidRPr="00822BC8" w:rsidRDefault="00DB1A6C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Cs/>
                <w:color w:val="000000"/>
                <w:sz w:val="24"/>
                <w:szCs w:val="24"/>
                <w:lang w:val="ru-RU" w:eastAsia="ru-RU"/>
              </w:rPr>
              <w:t>Кулешова Полина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2865E" w14:textId="77777777" w:rsidR="00DB1A6C" w:rsidRPr="00822BC8" w:rsidRDefault="00DB1A6C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9929A" w14:textId="77777777" w:rsidR="00DB1A6C" w:rsidRPr="00822BC8" w:rsidRDefault="00DB1A6C" w:rsidP="00822BC8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B1A6C" w:rsidRPr="00822BC8" w14:paraId="31BC3EAE" w14:textId="77777777" w:rsidTr="00DB1A6C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98224" w14:textId="77777777" w:rsidR="00DB1A6C" w:rsidRPr="00822BC8" w:rsidRDefault="00DB1A6C" w:rsidP="00822BC8">
            <w:pPr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25ACC" w14:textId="77777777" w:rsidR="00DB1A6C" w:rsidRPr="00822BC8" w:rsidRDefault="00DB1A6C" w:rsidP="00822BC8">
            <w:pPr>
              <w:jc w:val="both"/>
              <w:rPr>
                <w:sz w:val="24"/>
                <w:szCs w:val="24"/>
              </w:rPr>
            </w:pPr>
            <w:r w:rsidRPr="00822BC8">
              <w:rPr>
                <w:bCs/>
                <w:color w:val="000000"/>
                <w:sz w:val="24"/>
                <w:szCs w:val="24"/>
                <w:lang w:val="ru-RU" w:eastAsia="ru-RU"/>
              </w:rPr>
              <w:t>Малюнова София 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21508" w14:textId="77777777" w:rsidR="00DB1A6C" w:rsidRPr="00822BC8" w:rsidRDefault="00DB1A6C" w:rsidP="00822BC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DB457" w14:textId="77777777" w:rsidR="00DB1A6C" w:rsidRPr="00822BC8" w:rsidRDefault="00DB1A6C" w:rsidP="00822BC8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1DBD6138" w14:textId="77777777" w:rsidR="00D71AF1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lastRenderedPageBreak/>
        <w:t>Выводы о результатах ГИА-9 и ГИА-11</w:t>
      </w:r>
    </w:p>
    <w:p w14:paraId="05476A2E" w14:textId="77777777" w:rsidR="00D71AF1" w:rsidRPr="00822BC8" w:rsidRDefault="00D71AF1" w:rsidP="00CA2790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 w:val="24"/>
          <w:szCs w:val="24"/>
          <w:lang w:val="ru-RU"/>
        </w:rPr>
      </w:pPr>
      <w:proofErr w:type="gramStart"/>
      <w:r w:rsidRPr="00822BC8">
        <w:rPr>
          <w:color w:val="000000"/>
          <w:sz w:val="24"/>
          <w:szCs w:val="24"/>
          <w:lang w:val="ru-RU"/>
        </w:rPr>
        <w:t>Обучающиеся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 9-х и 11-х классов показали стопроцентную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успеваемость по результатам ГИА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 xml:space="preserve">по </w:t>
      </w:r>
      <w:r w:rsidR="00A240F8" w:rsidRPr="00822BC8">
        <w:rPr>
          <w:color w:val="000000"/>
          <w:sz w:val="24"/>
          <w:szCs w:val="24"/>
          <w:lang w:val="ru-RU"/>
        </w:rPr>
        <w:t>обязательным предметам и предметам по выбору</w:t>
      </w:r>
      <w:r w:rsidRPr="00822BC8">
        <w:rPr>
          <w:color w:val="000000"/>
          <w:sz w:val="24"/>
          <w:szCs w:val="24"/>
          <w:lang w:val="ru-RU"/>
        </w:rPr>
        <w:t>.</w:t>
      </w:r>
    </w:p>
    <w:p w14:paraId="1FC1091B" w14:textId="77777777" w:rsidR="00D71AF1" w:rsidRPr="00822BC8" w:rsidRDefault="00D71AF1" w:rsidP="00CA2790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По ГИА-9 средний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балл</w:t>
      </w:r>
      <w:r w:rsidRPr="00822BC8">
        <w:rPr>
          <w:color w:val="000000"/>
          <w:sz w:val="24"/>
          <w:szCs w:val="24"/>
        </w:rPr>
        <w:t> </w:t>
      </w:r>
      <w:r w:rsidR="00901C6B" w:rsidRPr="00822BC8">
        <w:rPr>
          <w:color w:val="000000"/>
          <w:sz w:val="24"/>
          <w:szCs w:val="24"/>
          <w:lang w:val="ru-RU"/>
        </w:rPr>
        <w:t xml:space="preserve"> 4 </w:t>
      </w:r>
      <w:r w:rsidRPr="00822BC8">
        <w:rPr>
          <w:color w:val="000000"/>
          <w:sz w:val="24"/>
          <w:szCs w:val="24"/>
        </w:rPr>
        <w:t> </w:t>
      </w:r>
      <w:r w:rsidR="00901C6B" w:rsidRPr="00822BC8">
        <w:rPr>
          <w:color w:val="000000"/>
          <w:sz w:val="24"/>
          <w:szCs w:val="24"/>
          <w:lang w:val="ru-RU"/>
        </w:rPr>
        <w:t xml:space="preserve">был </w:t>
      </w:r>
      <w:r w:rsidRPr="00822BC8">
        <w:rPr>
          <w:color w:val="000000"/>
          <w:sz w:val="24"/>
          <w:szCs w:val="24"/>
          <w:lang w:val="ru-RU"/>
        </w:rPr>
        <w:t>по обязательн</w:t>
      </w:r>
      <w:r w:rsidR="00901C6B" w:rsidRPr="00822BC8">
        <w:rPr>
          <w:color w:val="000000"/>
          <w:sz w:val="24"/>
          <w:szCs w:val="24"/>
          <w:lang w:val="ru-RU"/>
        </w:rPr>
        <w:t>ому</w:t>
      </w:r>
      <w:r w:rsidRPr="00822BC8">
        <w:rPr>
          <w:color w:val="000000"/>
          <w:sz w:val="24"/>
          <w:szCs w:val="24"/>
          <w:lang w:val="ru-RU"/>
        </w:rPr>
        <w:t xml:space="preserve"> предмет</w:t>
      </w:r>
      <w:r w:rsidR="00901C6B" w:rsidRPr="00822BC8">
        <w:rPr>
          <w:color w:val="000000"/>
          <w:sz w:val="24"/>
          <w:szCs w:val="24"/>
          <w:lang w:val="ru-RU"/>
        </w:rPr>
        <w:t xml:space="preserve">у  русскому языку и по истории, выше 4 по английскому языку, где предмет для сдачи выбрали наиболее мотивированные ученики. Наиболее востребованными предметами были обществознание, информатика, биология  и география. </w:t>
      </w:r>
    </w:p>
    <w:p w14:paraId="4B871298" w14:textId="77777777" w:rsidR="00901C6B" w:rsidRPr="00822BC8" w:rsidRDefault="00901C6B" w:rsidP="00CA2790">
      <w:pPr>
        <w:numPr>
          <w:ilvl w:val="0"/>
          <w:numId w:val="6"/>
        </w:numPr>
        <w:ind w:left="0" w:firstLine="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По результатам ЕГЭ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успеваемость составила 100 процентов. Качество сдачи экзаменов и средний балл свидетельствуют о том, что уровень знаний обучающихся по русскому языку, обществознанию, биологии, английскому языку выше среднего балла по России, по химии – соответствует. Необходимо улучшать результаты по информатике, истории и литературе.</w:t>
      </w:r>
    </w:p>
    <w:p w14:paraId="17E13D7E" w14:textId="77777777" w:rsidR="00D71AF1" w:rsidRPr="00822BC8" w:rsidRDefault="00D71AF1" w:rsidP="00CA2790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Среди выпускников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9-х классов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 xml:space="preserve">аттестат с отличием получили </w:t>
      </w:r>
      <w:r w:rsidR="00A240F8" w:rsidRPr="00822BC8">
        <w:rPr>
          <w:color w:val="000000"/>
          <w:sz w:val="24"/>
          <w:szCs w:val="24"/>
          <w:lang w:val="ru-RU"/>
        </w:rPr>
        <w:t>5</w:t>
      </w:r>
      <w:r w:rsidRPr="00822BC8">
        <w:rPr>
          <w:color w:val="000000"/>
          <w:sz w:val="24"/>
          <w:szCs w:val="24"/>
          <w:lang w:val="ru-RU"/>
        </w:rPr>
        <w:t xml:space="preserve"> человек (11%).</w:t>
      </w:r>
    </w:p>
    <w:p w14:paraId="3700D04F" w14:textId="77777777" w:rsidR="00D71AF1" w:rsidRPr="00822BC8" w:rsidRDefault="00D71AF1" w:rsidP="00CA2790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Среди выпускников 11-х классов аттестат с отличием и медаль «За особые успехи в учении» получили</w:t>
      </w:r>
      <w:r w:rsidRPr="00822BC8">
        <w:rPr>
          <w:color w:val="000000"/>
          <w:sz w:val="24"/>
          <w:szCs w:val="24"/>
        </w:rPr>
        <w:t> </w:t>
      </w:r>
      <w:r w:rsidR="00A240F8" w:rsidRPr="00822BC8">
        <w:rPr>
          <w:color w:val="000000"/>
          <w:sz w:val="24"/>
          <w:szCs w:val="24"/>
          <w:lang w:val="ru-RU"/>
        </w:rPr>
        <w:t>4</w:t>
      </w:r>
      <w:r w:rsidRPr="00822BC8">
        <w:rPr>
          <w:color w:val="000000"/>
          <w:sz w:val="24"/>
          <w:szCs w:val="24"/>
          <w:lang w:val="ru-RU"/>
        </w:rPr>
        <w:t xml:space="preserve"> человек</w:t>
      </w:r>
      <w:r w:rsidR="00A240F8" w:rsidRPr="00822BC8">
        <w:rPr>
          <w:color w:val="000000"/>
          <w:sz w:val="24"/>
          <w:szCs w:val="24"/>
          <w:lang w:val="ru-RU"/>
        </w:rPr>
        <w:t>а</w:t>
      </w:r>
      <w:r w:rsidRPr="00822BC8">
        <w:rPr>
          <w:color w:val="000000"/>
          <w:sz w:val="24"/>
          <w:szCs w:val="24"/>
          <w:lang w:val="ru-RU"/>
        </w:rPr>
        <w:t xml:space="preserve"> (</w:t>
      </w:r>
      <w:r w:rsidR="00A240F8" w:rsidRPr="00822BC8">
        <w:rPr>
          <w:color w:val="000000"/>
          <w:sz w:val="24"/>
          <w:szCs w:val="24"/>
          <w:lang w:val="ru-RU"/>
        </w:rPr>
        <w:t>13</w:t>
      </w:r>
      <w:r w:rsidRPr="00822BC8">
        <w:rPr>
          <w:color w:val="000000"/>
          <w:sz w:val="24"/>
          <w:szCs w:val="24"/>
          <w:lang w:val="ru-RU"/>
        </w:rPr>
        <w:t>%).</w:t>
      </w:r>
    </w:p>
    <w:p w14:paraId="13216C83" w14:textId="77777777" w:rsidR="00CB53A1" w:rsidRDefault="00CB53A1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044C8CA6" w14:textId="77777777" w:rsidR="00CB53A1" w:rsidRDefault="00CB53A1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07BC727B" w14:textId="77777777" w:rsidR="00CB53A1" w:rsidRDefault="00CB53A1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638098AC" w14:textId="77777777" w:rsidR="00CB53A1" w:rsidRDefault="00CB53A1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576DDCF8" w14:textId="77777777" w:rsidR="00CB53A1" w:rsidRDefault="00CB53A1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2CC2F1CF" w14:textId="77777777" w:rsidR="00CB53A1" w:rsidRDefault="00CB53A1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4DC35243" w14:textId="77777777" w:rsidR="00CB53A1" w:rsidRDefault="00CB53A1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35442FC1" w14:textId="77777777" w:rsidR="000F7B98" w:rsidRPr="00822BC8" w:rsidRDefault="000F7B98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Результаты ВПР</w:t>
      </w:r>
    </w:p>
    <w:p w14:paraId="13E8DCC7" w14:textId="42D13058" w:rsidR="000F7B98" w:rsidRPr="00822BC8" w:rsidRDefault="00425A06" w:rsidP="00822BC8">
      <w:pPr>
        <w:jc w:val="both"/>
        <w:rPr>
          <w:b/>
          <w:bCs/>
          <w:color w:val="000000"/>
          <w:sz w:val="24"/>
          <w:szCs w:val="24"/>
          <w:lang w:val="ru-RU"/>
        </w:rPr>
      </w:pPr>
      <w:r w:rsidRPr="00822BC8">
        <w:rPr>
          <w:b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39F2D9E0" wp14:editId="2E1A5239">
            <wp:extent cx="5890260" cy="4061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A73B7" w14:textId="77777777" w:rsidR="000F7B98" w:rsidRPr="00822BC8" w:rsidRDefault="000F7B98" w:rsidP="00822BC8">
      <w:pPr>
        <w:spacing w:before="0" w:beforeAutospacing="0" w:after="0" w:afterAutospacing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 xml:space="preserve">Особенностью проведения Всероссийских проверочных работ в 2022г.  стало их  проведение в два этапа. </w:t>
      </w:r>
      <w:r w:rsidRPr="00822BC8">
        <w:rPr>
          <w:bCs/>
          <w:color w:val="000000"/>
          <w:sz w:val="24"/>
          <w:szCs w:val="24"/>
          <w:lang w:val="ru-RU"/>
        </w:rPr>
        <w:t xml:space="preserve">Весной 2022г. была проведена часть работ </w:t>
      </w:r>
    </w:p>
    <w:p w14:paraId="79E620DF" w14:textId="77777777" w:rsidR="000F7B98" w:rsidRPr="00822BC8" w:rsidRDefault="000F7B98" w:rsidP="00822BC8">
      <w:pPr>
        <w:spacing w:before="0" w:beforeAutospacing="0" w:after="0" w:afterAutospacing="0"/>
        <w:ind w:firstLine="567"/>
        <w:jc w:val="both"/>
        <w:rPr>
          <w:bCs/>
          <w:color w:val="000000"/>
          <w:sz w:val="24"/>
          <w:szCs w:val="24"/>
          <w:lang w:val="ru-RU"/>
        </w:rPr>
      </w:pPr>
    </w:p>
    <w:p w14:paraId="0C8812B6" w14:textId="77777777" w:rsidR="000F7B98" w:rsidRPr="00822BC8" w:rsidRDefault="000F7B98" w:rsidP="00822BC8">
      <w:pPr>
        <w:spacing w:before="0" w:beforeAutospacing="0" w:after="0" w:afterAutospacing="0"/>
        <w:ind w:firstLine="567"/>
        <w:jc w:val="both"/>
        <w:rPr>
          <w:bCs/>
          <w:color w:val="000000"/>
          <w:sz w:val="24"/>
          <w:szCs w:val="24"/>
          <w:lang w:val="ru-RU"/>
        </w:rPr>
      </w:pPr>
    </w:p>
    <w:p w14:paraId="5B4281CB" w14:textId="167EE9FA" w:rsidR="000F7B98" w:rsidRPr="00822BC8" w:rsidRDefault="00425A06" w:rsidP="00822BC8">
      <w:pPr>
        <w:spacing w:before="0" w:beforeAutospacing="0" w:after="0" w:afterAutospacing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822BC8"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49D39D9" wp14:editId="27056EF8">
            <wp:extent cx="5601970" cy="3764915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70" cy="37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A32FF" w14:textId="77777777" w:rsidR="000F7B98" w:rsidRPr="00822BC8" w:rsidRDefault="000F7B98" w:rsidP="00822BC8">
      <w:pPr>
        <w:spacing w:before="0" w:beforeAutospacing="0" w:after="0" w:afterAutospacing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822BC8">
        <w:rPr>
          <w:bCs/>
          <w:color w:val="000000"/>
          <w:sz w:val="24"/>
          <w:szCs w:val="24"/>
          <w:lang w:val="ru-RU"/>
        </w:rPr>
        <w:t>и осенью 2022г. были проведены работы (по программе предыдущего года обучения), которые не попали в первый этап.</w:t>
      </w:r>
    </w:p>
    <w:p w14:paraId="680329D7" w14:textId="6F91E52D" w:rsidR="000F7B98" w:rsidRPr="00822BC8" w:rsidRDefault="00425A06" w:rsidP="00822BC8">
      <w:pPr>
        <w:spacing w:before="0" w:beforeAutospacing="0" w:after="0" w:afterAutospacing="0"/>
        <w:ind w:firstLine="567"/>
        <w:jc w:val="both"/>
        <w:rPr>
          <w:bCs/>
          <w:color w:val="000000"/>
          <w:sz w:val="24"/>
          <w:szCs w:val="24"/>
          <w:lang w:val="ru-RU"/>
        </w:rPr>
      </w:pPr>
      <w:r w:rsidRPr="00822BC8">
        <w:rPr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0EC0FAA6" wp14:editId="02897D20">
            <wp:extent cx="5568950" cy="3846830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908B3" w14:textId="77777777" w:rsidR="000F7B98" w:rsidRPr="00822BC8" w:rsidRDefault="000F7B98" w:rsidP="00822BC8">
      <w:pPr>
        <w:spacing w:before="0" w:beforeAutospacing="0" w:after="0" w:afterAutospacing="0"/>
        <w:ind w:firstLine="567"/>
        <w:jc w:val="both"/>
        <w:rPr>
          <w:bCs/>
          <w:color w:val="000000"/>
          <w:sz w:val="24"/>
          <w:szCs w:val="24"/>
          <w:lang w:val="ru-RU"/>
        </w:rPr>
      </w:pPr>
    </w:p>
    <w:p w14:paraId="447FB4F0" w14:textId="786C00D2" w:rsidR="000F7B98" w:rsidRPr="00822BC8" w:rsidRDefault="00425A06" w:rsidP="00822BC8">
      <w:pPr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C5C6A5B" wp14:editId="0BE8AE1B">
            <wp:extent cx="5379085" cy="3344545"/>
            <wp:effectExtent l="0" t="0" r="0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D22F7" w14:textId="77777777" w:rsidR="000F7B98" w:rsidRPr="00822BC8" w:rsidRDefault="000F7B98" w:rsidP="00822BC8">
      <w:pPr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Согласно графику проведения ВПР в МОУ СШ №3 Всероссийские проверочные работы в 2022г. проведены в полном объёме.</w:t>
      </w:r>
    </w:p>
    <w:p w14:paraId="14435E63" w14:textId="77777777" w:rsidR="000F7B98" w:rsidRPr="00822BC8" w:rsidRDefault="000F7B98" w:rsidP="00822BC8">
      <w:pPr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proofErr w:type="gramStart"/>
      <w:r w:rsidRPr="00822BC8">
        <w:rPr>
          <w:color w:val="000000"/>
          <w:sz w:val="24"/>
          <w:szCs w:val="24"/>
          <w:lang w:val="ru-RU"/>
        </w:rPr>
        <w:t>Перенесенные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 на осень ВПР-2022 показали некоторое снижение результатов по сравнению с итоговой отметкой за третью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 xml:space="preserve">четверть. </w:t>
      </w:r>
    </w:p>
    <w:p w14:paraId="7788AACB" w14:textId="77777777" w:rsidR="000F7B98" w:rsidRPr="00822BC8" w:rsidRDefault="000F7B98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Причины несоответствия результатов ВПР и отметок:</w:t>
      </w:r>
    </w:p>
    <w:p w14:paraId="510D1BBD" w14:textId="77777777" w:rsidR="000F7B98" w:rsidRPr="00822BC8" w:rsidRDefault="000F7B98" w:rsidP="00CA2790">
      <w:pPr>
        <w:pStyle w:val="a5"/>
        <w:numPr>
          <w:ilvl w:val="0"/>
          <w:numId w:val="29"/>
        </w:numPr>
        <w:contextualSpacing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проведение второй части ВПР после летних каникул.</w:t>
      </w:r>
    </w:p>
    <w:p w14:paraId="7EEE145F" w14:textId="77777777" w:rsidR="000F7B98" w:rsidRPr="00822BC8" w:rsidRDefault="000F7B98" w:rsidP="00CA2790">
      <w:pPr>
        <w:pStyle w:val="a5"/>
        <w:numPr>
          <w:ilvl w:val="0"/>
          <w:numId w:val="29"/>
        </w:numPr>
        <w:contextualSpacing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822BC8">
        <w:rPr>
          <w:color w:val="000000"/>
          <w:sz w:val="24"/>
          <w:szCs w:val="24"/>
          <w:lang w:val="ru-RU"/>
        </w:rPr>
        <w:t>параллельное проведение школьного этапа Всероссийской олимпиады школьников (большая загруженность обучающихся</w:t>
      </w:r>
      <w:proofErr w:type="gramEnd"/>
    </w:p>
    <w:p w14:paraId="0E90843D" w14:textId="77777777" w:rsidR="000F7B98" w:rsidRPr="00822BC8" w:rsidRDefault="000F7B98" w:rsidP="00CA2790">
      <w:pPr>
        <w:numPr>
          <w:ilvl w:val="0"/>
          <w:numId w:val="7"/>
        </w:numPr>
        <w:ind w:left="780" w:right="180"/>
        <w:contextualSpacing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lastRenderedPageBreak/>
        <w:t>недостаточный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</w:r>
    </w:p>
    <w:p w14:paraId="592DD839" w14:textId="77777777" w:rsidR="000F7B98" w:rsidRPr="00822BC8" w:rsidRDefault="000F7B98" w:rsidP="00822BC8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14:paraId="4ECCE829" w14:textId="77777777" w:rsidR="000F7B98" w:rsidRPr="00822BC8" w:rsidRDefault="000F7B98" w:rsidP="00822BC8">
      <w:pPr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Использование результатов ВПР:</w:t>
      </w:r>
    </w:p>
    <w:p w14:paraId="25F3447D" w14:textId="77777777" w:rsidR="000F7B98" w:rsidRPr="00822BC8" w:rsidRDefault="000F7B98" w:rsidP="00822BC8">
      <w:pPr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bCs/>
          <w:color w:val="000000"/>
          <w:sz w:val="24"/>
          <w:szCs w:val="24"/>
          <w:lang w:val="ru-RU"/>
        </w:rPr>
        <w:t>- мониторинг качества образования, результаты которого должны помочь ОУ выявить имеющиеся пробелы в знаниях у обучающихся для корректировки рабочих программ по учебным предметам.</w:t>
      </w:r>
    </w:p>
    <w:p w14:paraId="00972FDA" w14:textId="77777777" w:rsidR="000F7B98" w:rsidRPr="00822BC8" w:rsidRDefault="000F7B98" w:rsidP="00822BC8">
      <w:pPr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bCs/>
          <w:color w:val="000000"/>
          <w:sz w:val="24"/>
          <w:szCs w:val="24"/>
          <w:lang w:val="ru-RU"/>
        </w:rPr>
        <w:t xml:space="preserve"> - основа для самообследования деятельности школы.</w:t>
      </w:r>
    </w:p>
    <w:p w14:paraId="431379C3" w14:textId="77777777" w:rsidR="000F7B98" w:rsidRPr="00822BC8" w:rsidRDefault="000F7B98" w:rsidP="00822BC8">
      <w:pPr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bCs/>
          <w:color w:val="000000"/>
          <w:sz w:val="24"/>
          <w:szCs w:val="24"/>
          <w:lang w:val="ru-RU"/>
        </w:rPr>
        <w:t xml:space="preserve"> - учет результатов в деятельности учителя-предметника</w:t>
      </w:r>
    </w:p>
    <w:p w14:paraId="5D331730" w14:textId="77777777" w:rsidR="000F7B98" w:rsidRPr="00822BC8" w:rsidRDefault="000F7B98" w:rsidP="00822BC8">
      <w:pPr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bCs/>
          <w:color w:val="000000"/>
          <w:sz w:val="24"/>
          <w:szCs w:val="24"/>
          <w:lang w:val="ru-RU"/>
        </w:rPr>
        <w:t xml:space="preserve"> - для отработки проблем в усвоении программного материала.</w:t>
      </w:r>
    </w:p>
    <w:p w14:paraId="0C0D8094" w14:textId="77777777" w:rsidR="000F7B98" w:rsidRPr="00822BC8" w:rsidRDefault="000F7B98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14:paraId="7D0A7611" w14:textId="77777777" w:rsidR="000F7B98" w:rsidRPr="00822BC8" w:rsidRDefault="000F7B98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 2022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</w:r>
    </w:p>
    <w:p w14:paraId="1560753F" w14:textId="77777777" w:rsidR="000F7B98" w:rsidRPr="00822BC8" w:rsidRDefault="000F7B98" w:rsidP="00822BC8">
      <w:pPr>
        <w:jc w:val="both"/>
        <w:rPr>
          <w:color w:val="000000"/>
          <w:sz w:val="24"/>
          <w:szCs w:val="24"/>
          <w:lang w:val="ru-RU"/>
        </w:rPr>
      </w:pPr>
    </w:p>
    <w:p w14:paraId="307EAA29" w14:textId="3CF68BF9" w:rsidR="000F7B98" w:rsidRPr="00822BC8" w:rsidRDefault="00425A06" w:rsidP="00822BC8">
      <w:pPr>
        <w:jc w:val="both"/>
        <w:rPr>
          <w:b/>
          <w:bCs/>
          <w:color w:val="000000"/>
          <w:sz w:val="24"/>
          <w:szCs w:val="24"/>
          <w:lang w:val="ru-RU"/>
        </w:rPr>
      </w:pPr>
      <w:r w:rsidRPr="00822BC8">
        <w:rPr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068D371" wp14:editId="4D908977">
            <wp:extent cx="6071235" cy="4505960"/>
            <wp:effectExtent l="0" t="0" r="0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450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2AA2F" w14:textId="77777777" w:rsidR="000F7B98" w:rsidRPr="00822BC8" w:rsidRDefault="000F7B98" w:rsidP="00822BC8">
      <w:pPr>
        <w:jc w:val="both"/>
        <w:rPr>
          <w:b/>
          <w:bCs/>
          <w:color w:val="000000"/>
          <w:sz w:val="24"/>
          <w:szCs w:val="24"/>
          <w:lang w:val="ru-RU"/>
        </w:rPr>
      </w:pPr>
    </w:p>
    <w:p w14:paraId="2C5784E6" w14:textId="4A7C668E" w:rsidR="000F7B98" w:rsidRPr="00822BC8" w:rsidRDefault="00425A06" w:rsidP="00822BC8">
      <w:pPr>
        <w:jc w:val="both"/>
        <w:rPr>
          <w:b/>
          <w:bCs/>
          <w:color w:val="000000"/>
          <w:sz w:val="24"/>
          <w:szCs w:val="24"/>
          <w:lang w:val="ru-RU"/>
        </w:rPr>
      </w:pPr>
      <w:r w:rsidRPr="00822BC8">
        <w:rPr>
          <w:b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 wp14:anchorId="70845A3C" wp14:editId="0725A6CB">
            <wp:extent cx="5741670" cy="3369310"/>
            <wp:effectExtent l="0" t="0" r="0" b="0"/>
            <wp:docPr id="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22B65" w14:textId="6C36EE66" w:rsidR="000F7B98" w:rsidRPr="00822BC8" w:rsidRDefault="00425A06" w:rsidP="00822BC8">
      <w:pPr>
        <w:jc w:val="both"/>
        <w:rPr>
          <w:b/>
          <w:bCs/>
          <w:color w:val="000000"/>
          <w:sz w:val="24"/>
          <w:szCs w:val="24"/>
          <w:lang w:val="ru-RU"/>
        </w:rPr>
      </w:pPr>
      <w:r w:rsidRPr="00822BC8">
        <w:rPr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08694E1" wp14:editId="7508C33D">
            <wp:extent cx="5741670" cy="3336290"/>
            <wp:effectExtent l="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B98" w:rsidRPr="00822BC8">
        <w:rPr>
          <w:color w:val="000000"/>
          <w:sz w:val="24"/>
          <w:szCs w:val="24"/>
          <w:lang w:val="ru-RU"/>
        </w:rPr>
        <w:t>Количественные данные по всем этапам Всероссийской олимпиады школьников в 2021/22 учебном году показали стабильно высокий объем участия и увеличение количества призёров и победителей по сравнению с 2020-2021 учебным годом.</w:t>
      </w:r>
      <w:r w:rsidR="000F7B98" w:rsidRPr="00822BC8">
        <w:rPr>
          <w:b/>
          <w:bCs/>
          <w:color w:val="000000"/>
          <w:sz w:val="24"/>
          <w:szCs w:val="24"/>
          <w:lang w:val="ru-RU"/>
        </w:rPr>
        <w:t xml:space="preserve"> </w:t>
      </w:r>
    </w:p>
    <w:p w14:paraId="6697923D" w14:textId="77777777" w:rsidR="000F7B98" w:rsidRPr="00822BC8" w:rsidRDefault="000F7B98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Весна 2022 года, ВсОШ.</w:t>
      </w:r>
      <w:r w:rsidRPr="00822BC8">
        <w:rPr>
          <w:color w:val="000000"/>
          <w:sz w:val="24"/>
          <w:szCs w:val="24"/>
          <w:lang w:val="ru-RU"/>
        </w:rPr>
        <w:t xml:space="preserve"> В 2021/22 году в рамках ВсОШ прошёл региональный этап. Сравнивая результаты, можно сделать вывод,</w:t>
      </w:r>
      <w:r w:rsidRPr="00822BC8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822BC8">
        <w:rPr>
          <w:color w:val="000000"/>
          <w:sz w:val="24"/>
          <w:szCs w:val="24"/>
          <w:lang w:val="ru-RU"/>
        </w:rPr>
        <w:t>что количественные и качественные показатели показывают высокий рост по сравнению с аналогичным периодом 2021 года.</w:t>
      </w:r>
    </w:p>
    <w:p w14:paraId="5FD2121D" w14:textId="77777777" w:rsidR="000F7B98" w:rsidRPr="00822BC8" w:rsidRDefault="000F7B98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 xml:space="preserve">Осень 2022 года, ВсОШ. </w:t>
      </w:r>
      <w:r w:rsidRPr="00822BC8">
        <w:rPr>
          <w:color w:val="000000"/>
          <w:sz w:val="24"/>
          <w:szCs w:val="24"/>
          <w:lang w:val="ru-RU"/>
        </w:rPr>
        <w:t>В 2022/23 году в рамках ВсОШ прошли школьный и муниципальный этапы. Сравнивая результаты двух этапов с результатами аналогичных этапов, которые прошли осенью 2021 года, можно сделать вывод, что количественные показатели и качественные результаты стабильны.</w:t>
      </w:r>
    </w:p>
    <w:p w14:paraId="190DC837" w14:textId="77777777" w:rsidR="000F7B98" w:rsidRPr="00822BC8" w:rsidRDefault="000F7B98" w:rsidP="00822BC8">
      <w:pPr>
        <w:jc w:val="both"/>
        <w:rPr>
          <w:sz w:val="24"/>
          <w:szCs w:val="24"/>
        </w:rPr>
      </w:pPr>
      <w:r w:rsidRPr="00822BC8">
        <w:rPr>
          <w:sz w:val="24"/>
          <w:szCs w:val="24"/>
        </w:rPr>
        <w:t>2020-2021 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2"/>
        <w:gridCol w:w="3161"/>
        <w:gridCol w:w="2239"/>
        <w:gridCol w:w="2367"/>
      </w:tblGrid>
      <w:tr w:rsidR="000F7B98" w:rsidRPr="00822BC8" w14:paraId="1BE70607" w14:textId="77777777" w:rsidTr="00822BC8">
        <w:tc>
          <w:tcPr>
            <w:tcW w:w="2392" w:type="dxa"/>
          </w:tcPr>
          <w:p w14:paraId="40C6AC1D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3245" w:type="dxa"/>
          </w:tcPr>
          <w:p w14:paraId="20C5AEFA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14:paraId="5AD66983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9AA55F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Количество призёров</w:t>
            </w:r>
          </w:p>
        </w:tc>
        <w:tc>
          <w:tcPr>
            <w:tcW w:w="2409" w:type="dxa"/>
          </w:tcPr>
          <w:p w14:paraId="3DC72519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</w:tr>
      <w:tr w:rsidR="000F7B98" w:rsidRPr="00822BC8" w14:paraId="23F19B8F" w14:textId="77777777" w:rsidTr="00822BC8">
        <w:tc>
          <w:tcPr>
            <w:tcW w:w="2392" w:type="dxa"/>
          </w:tcPr>
          <w:p w14:paraId="08DEFB23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14:paraId="6D5510DB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3245" w:type="dxa"/>
          </w:tcPr>
          <w:p w14:paraId="737482AA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1383 участников</w:t>
            </w:r>
          </w:p>
          <w:p w14:paraId="57C59D2E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446 чел/участий</w:t>
            </w:r>
          </w:p>
        </w:tc>
        <w:tc>
          <w:tcPr>
            <w:tcW w:w="2268" w:type="dxa"/>
          </w:tcPr>
          <w:p w14:paraId="532BDD6E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389</w:t>
            </w:r>
          </w:p>
          <w:p w14:paraId="54DA9821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0B1BA7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30C491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F7B98" w:rsidRPr="00822BC8" w14:paraId="76403BC1" w14:textId="77777777" w:rsidTr="00822BC8">
        <w:tc>
          <w:tcPr>
            <w:tcW w:w="2392" w:type="dxa"/>
          </w:tcPr>
          <w:p w14:paraId="06E98F3A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14:paraId="4928591F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3245" w:type="dxa"/>
          </w:tcPr>
          <w:p w14:paraId="2BEFC4D1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BC8">
              <w:rPr>
                <w:rFonts w:ascii="Times New Roman" w:hAnsi="Times New Roman"/>
                <w:sz w:val="24"/>
                <w:szCs w:val="24"/>
                <w:lang w:val="ru-RU"/>
              </w:rPr>
              <w:t>381 участник средняя школа</w:t>
            </w:r>
          </w:p>
          <w:p w14:paraId="285E5580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BC8">
              <w:rPr>
                <w:rFonts w:ascii="Times New Roman" w:hAnsi="Times New Roman"/>
                <w:sz w:val="24"/>
                <w:szCs w:val="24"/>
                <w:lang w:val="ru-RU"/>
              </w:rPr>
              <w:t>34 начальная школа</w:t>
            </w:r>
          </w:p>
        </w:tc>
        <w:tc>
          <w:tcPr>
            <w:tcW w:w="2268" w:type="dxa"/>
          </w:tcPr>
          <w:p w14:paraId="4602E598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14:paraId="782EC6BE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8B4EA6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C55183D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8F9F26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4BD9371E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244A38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B98" w:rsidRPr="00822BC8" w14:paraId="51D32EA1" w14:textId="77777777" w:rsidTr="00822BC8">
        <w:tc>
          <w:tcPr>
            <w:tcW w:w="2392" w:type="dxa"/>
          </w:tcPr>
          <w:p w14:paraId="19414D28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14:paraId="7939BCB0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3245" w:type="dxa"/>
          </w:tcPr>
          <w:p w14:paraId="37089EE1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25/24 (1 заболела)</w:t>
            </w:r>
          </w:p>
        </w:tc>
        <w:tc>
          <w:tcPr>
            <w:tcW w:w="2268" w:type="dxa"/>
          </w:tcPr>
          <w:p w14:paraId="60C3E9CA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 (физкультура, право)</w:t>
            </w:r>
          </w:p>
          <w:p w14:paraId="56ECD23B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4A1832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38F0C2E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DB0C250" w14:textId="77777777" w:rsidR="000F7B98" w:rsidRPr="00822BC8" w:rsidRDefault="000F7B98" w:rsidP="00822BC8">
      <w:pPr>
        <w:jc w:val="both"/>
        <w:rPr>
          <w:sz w:val="24"/>
          <w:szCs w:val="24"/>
        </w:rPr>
      </w:pPr>
      <w:r w:rsidRPr="00822BC8">
        <w:rPr>
          <w:sz w:val="24"/>
          <w:szCs w:val="24"/>
        </w:rPr>
        <w:t>2021-2022 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0"/>
        <w:gridCol w:w="2845"/>
        <w:gridCol w:w="2426"/>
        <w:gridCol w:w="1950"/>
      </w:tblGrid>
      <w:tr w:rsidR="000F7B98" w:rsidRPr="00822BC8" w14:paraId="23BCF5B9" w14:textId="77777777" w:rsidTr="00822BC8">
        <w:tc>
          <w:tcPr>
            <w:tcW w:w="2350" w:type="dxa"/>
          </w:tcPr>
          <w:p w14:paraId="711B3926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2845" w:type="dxa"/>
          </w:tcPr>
          <w:p w14:paraId="3C6C4896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14:paraId="21297DFB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FD2D7B4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Количество призёров</w:t>
            </w:r>
          </w:p>
        </w:tc>
        <w:tc>
          <w:tcPr>
            <w:tcW w:w="1950" w:type="dxa"/>
          </w:tcPr>
          <w:p w14:paraId="66AA0634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</w:tr>
      <w:tr w:rsidR="000F7B98" w:rsidRPr="00822BC8" w14:paraId="65AF4400" w14:textId="77777777" w:rsidTr="00822BC8">
        <w:tc>
          <w:tcPr>
            <w:tcW w:w="2350" w:type="dxa"/>
          </w:tcPr>
          <w:p w14:paraId="232B8536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14:paraId="57A23BA3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845" w:type="dxa"/>
          </w:tcPr>
          <w:p w14:paraId="05D6BFF3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1911 участников</w:t>
            </w:r>
          </w:p>
          <w:p w14:paraId="1A8E77B0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524 чел/участий</w:t>
            </w:r>
          </w:p>
        </w:tc>
        <w:tc>
          <w:tcPr>
            <w:tcW w:w="2426" w:type="dxa"/>
          </w:tcPr>
          <w:p w14:paraId="66926D6E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470</w:t>
            </w:r>
          </w:p>
          <w:p w14:paraId="1A7D14A4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8D9ED6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1313479E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7B98" w:rsidRPr="00822BC8" w14:paraId="4AD5530A" w14:textId="77777777" w:rsidTr="00822BC8">
        <w:tc>
          <w:tcPr>
            <w:tcW w:w="2350" w:type="dxa"/>
          </w:tcPr>
          <w:p w14:paraId="0FD09868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14:paraId="5073908B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845" w:type="dxa"/>
          </w:tcPr>
          <w:p w14:paraId="7C7CF843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BC8">
              <w:rPr>
                <w:rFonts w:ascii="Times New Roman" w:hAnsi="Times New Roman"/>
                <w:sz w:val="24"/>
                <w:szCs w:val="24"/>
                <w:lang w:val="ru-RU"/>
              </w:rPr>
              <w:t>385 участников средняя школа</w:t>
            </w:r>
          </w:p>
          <w:p w14:paraId="614D2563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BC8">
              <w:rPr>
                <w:rFonts w:ascii="Times New Roman" w:hAnsi="Times New Roman"/>
                <w:sz w:val="24"/>
                <w:szCs w:val="24"/>
                <w:lang w:val="ru-RU"/>
              </w:rPr>
              <w:t>27 начальная школа</w:t>
            </w:r>
          </w:p>
        </w:tc>
        <w:tc>
          <w:tcPr>
            <w:tcW w:w="2426" w:type="dxa"/>
          </w:tcPr>
          <w:p w14:paraId="67A03B54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73 призёра</w:t>
            </w:r>
          </w:p>
          <w:p w14:paraId="0910E2BB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D6D1E9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4 призёра</w:t>
            </w:r>
          </w:p>
        </w:tc>
        <w:tc>
          <w:tcPr>
            <w:tcW w:w="1950" w:type="dxa"/>
          </w:tcPr>
          <w:p w14:paraId="373FB767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18 победителей</w:t>
            </w:r>
          </w:p>
          <w:p w14:paraId="226BC981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1E2099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</w:tc>
      </w:tr>
      <w:tr w:rsidR="000F7B98" w:rsidRPr="00504F75" w14:paraId="7BC2093D" w14:textId="77777777" w:rsidTr="00822BC8">
        <w:tc>
          <w:tcPr>
            <w:tcW w:w="2350" w:type="dxa"/>
          </w:tcPr>
          <w:p w14:paraId="74DF8F14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14:paraId="3F80FA69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2845" w:type="dxa"/>
          </w:tcPr>
          <w:p w14:paraId="521369A2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BC8">
              <w:rPr>
                <w:rFonts w:ascii="Times New Roman" w:hAnsi="Times New Roman"/>
                <w:sz w:val="24"/>
                <w:szCs w:val="24"/>
                <w:lang w:val="ru-RU"/>
              </w:rPr>
              <w:t>48 участников</w:t>
            </w:r>
          </w:p>
          <w:p w14:paraId="4DC83D5F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BC8">
              <w:rPr>
                <w:rFonts w:ascii="Times New Roman" w:hAnsi="Times New Roman"/>
                <w:sz w:val="24"/>
                <w:szCs w:val="24"/>
                <w:lang w:val="ru-RU"/>
              </w:rPr>
              <w:t>приглашены для участия в РЭ</w:t>
            </w:r>
            <w:proofErr w:type="gramEnd"/>
          </w:p>
        </w:tc>
        <w:tc>
          <w:tcPr>
            <w:tcW w:w="2426" w:type="dxa"/>
          </w:tcPr>
          <w:p w14:paraId="15E75755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BC8">
              <w:rPr>
                <w:rFonts w:ascii="Times New Roman" w:hAnsi="Times New Roman"/>
                <w:sz w:val="24"/>
                <w:szCs w:val="24"/>
                <w:lang w:val="ru-RU"/>
              </w:rPr>
              <w:t>10 призёров</w:t>
            </w:r>
          </w:p>
          <w:p w14:paraId="670E07FB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BC8">
              <w:rPr>
                <w:rFonts w:ascii="Times New Roman" w:hAnsi="Times New Roman"/>
                <w:sz w:val="24"/>
                <w:szCs w:val="24"/>
                <w:lang w:val="ru-RU"/>
              </w:rPr>
              <w:t>(право, экология, физкультура, технология)</w:t>
            </w:r>
          </w:p>
        </w:tc>
        <w:tc>
          <w:tcPr>
            <w:tcW w:w="1950" w:type="dxa"/>
          </w:tcPr>
          <w:p w14:paraId="2055198D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5DE97340" w14:textId="77777777" w:rsidR="000F7B98" w:rsidRPr="00822BC8" w:rsidRDefault="000F7B98" w:rsidP="00822BC8">
      <w:pPr>
        <w:jc w:val="both"/>
        <w:rPr>
          <w:sz w:val="24"/>
          <w:szCs w:val="24"/>
        </w:rPr>
      </w:pPr>
      <w:r w:rsidRPr="00822BC8">
        <w:rPr>
          <w:sz w:val="24"/>
          <w:szCs w:val="24"/>
        </w:rPr>
        <w:t>2022-2023 учебный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9"/>
        <w:gridCol w:w="3153"/>
        <w:gridCol w:w="2255"/>
        <w:gridCol w:w="2362"/>
      </w:tblGrid>
      <w:tr w:rsidR="000F7B98" w:rsidRPr="00822BC8" w14:paraId="15A439A0" w14:textId="77777777" w:rsidTr="00822BC8">
        <w:tc>
          <w:tcPr>
            <w:tcW w:w="2392" w:type="dxa"/>
          </w:tcPr>
          <w:p w14:paraId="5FF75576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3245" w:type="dxa"/>
          </w:tcPr>
          <w:p w14:paraId="2E966955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  <w:p w14:paraId="5B53B712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A31B89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Количество призёров</w:t>
            </w:r>
          </w:p>
        </w:tc>
        <w:tc>
          <w:tcPr>
            <w:tcW w:w="2409" w:type="dxa"/>
          </w:tcPr>
          <w:p w14:paraId="4D64231F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</w:tr>
      <w:tr w:rsidR="000F7B98" w:rsidRPr="00822BC8" w14:paraId="0CA78BAF" w14:textId="77777777" w:rsidTr="00822BC8">
        <w:tc>
          <w:tcPr>
            <w:tcW w:w="2392" w:type="dxa"/>
          </w:tcPr>
          <w:p w14:paraId="58436F0A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14:paraId="2E07AA27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3245" w:type="dxa"/>
          </w:tcPr>
          <w:p w14:paraId="771753A3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1756 участников</w:t>
            </w:r>
          </w:p>
          <w:p w14:paraId="54F07A44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558 чел/участий</w:t>
            </w:r>
          </w:p>
        </w:tc>
        <w:tc>
          <w:tcPr>
            <w:tcW w:w="2268" w:type="dxa"/>
          </w:tcPr>
          <w:p w14:paraId="288F6BD4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406</w:t>
            </w:r>
          </w:p>
          <w:p w14:paraId="212877CA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8836B5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7B98" w:rsidRPr="00822BC8" w14:paraId="148D42E0" w14:textId="77777777" w:rsidTr="00822BC8">
        <w:tc>
          <w:tcPr>
            <w:tcW w:w="2392" w:type="dxa"/>
          </w:tcPr>
          <w:p w14:paraId="12A66875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14:paraId="1502069B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3245" w:type="dxa"/>
          </w:tcPr>
          <w:p w14:paraId="09C42155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BC8">
              <w:rPr>
                <w:rFonts w:ascii="Times New Roman" w:hAnsi="Times New Roman"/>
                <w:sz w:val="24"/>
                <w:szCs w:val="24"/>
                <w:lang w:val="ru-RU"/>
              </w:rPr>
              <w:t>357 участников средняя школа</w:t>
            </w:r>
          </w:p>
          <w:p w14:paraId="443F761F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BC8">
              <w:rPr>
                <w:rFonts w:ascii="Times New Roman" w:hAnsi="Times New Roman"/>
                <w:sz w:val="24"/>
                <w:szCs w:val="24"/>
                <w:lang w:val="ru-RU"/>
              </w:rPr>
              <w:t>30 начальная школа</w:t>
            </w:r>
          </w:p>
        </w:tc>
        <w:tc>
          <w:tcPr>
            <w:tcW w:w="2268" w:type="dxa"/>
          </w:tcPr>
          <w:p w14:paraId="51A35E99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72 призёра</w:t>
            </w:r>
          </w:p>
          <w:p w14:paraId="0370FD89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BB1E1A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9 призёров</w:t>
            </w:r>
          </w:p>
        </w:tc>
        <w:tc>
          <w:tcPr>
            <w:tcW w:w="2409" w:type="dxa"/>
          </w:tcPr>
          <w:p w14:paraId="457EA12A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11 победителей</w:t>
            </w:r>
          </w:p>
          <w:p w14:paraId="25F99A4E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A17833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3 победителя</w:t>
            </w:r>
          </w:p>
        </w:tc>
      </w:tr>
      <w:tr w:rsidR="000F7B98" w:rsidRPr="00504F75" w14:paraId="733168EA" w14:textId="77777777" w:rsidTr="00822BC8">
        <w:tc>
          <w:tcPr>
            <w:tcW w:w="2392" w:type="dxa"/>
          </w:tcPr>
          <w:p w14:paraId="0A4B5914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14:paraId="07A5159B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BC8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3245" w:type="dxa"/>
          </w:tcPr>
          <w:p w14:paraId="633A9DC5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BC8">
              <w:rPr>
                <w:rFonts w:ascii="Times New Roman" w:hAnsi="Times New Roman"/>
                <w:sz w:val="24"/>
                <w:szCs w:val="24"/>
                <w:lang w:val="ru-RU"/>
              </w:rPr>
              <w:t>28 участников</w:t>
            </w:r>
          </w:p>
          <w:p w14:paraId="5AC36CD3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22BC8">
              <w:rPr>
                <w:rFonts w:ascii="Times New Roman" w:hAnsi="Times New Roman"/>
                <w:sz w:val="24"/>
                <w:szCs w:val="24"/>
                <w:lang w:val="ru-RU"/>
              </w:rPr>
              <w:t>приглашены для участия в РЭ</w:t>
            </w:r>
            <w:proofErr w:type="gramEnd"/>
          </w:p>
          <w:p w14:paraId="1632C7D3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14:paraId="3528B615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BC8">
              <w:rPr>
                <w:rFonts w:ascii="Times New Roman" w:hAnsi="Times New Roman"/>
                <w:sz w:val="24"/>
                <w:szCs w:val="24"/>
                <w:lang w:val="ru-RU"/>
              </w:rPr>
              <w:t>6 призёров</w:t>
            </w:r>
          </w:p>
          <w:p w14:paraId="75DE0197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2BC8">
              <w:rPr>
                <w:rFonts w:ascii="Times New Roman" w:hAnsi="Times New Roman"/>
                <w:sz w:val="24"/>
                <w:szCs w:val="24"/>
                <w:lang w:val="ru-RU"/>
              </w:rPr>
              <w:t>(обществознание, право, физическая культура, экология)</w:t>
            </w:r>
          </w:p>
        </w:tc>
        <w:tc>
          <w:tcPr>
            <w:tcW w:w="2409" w:type="dxa"/>
          </w:tcPr>
          <w:p w14:paraId="60F00660" w14:textId="77777777" w:rsidR="000F7B98" w:rsidRPr="00822BC8" w:rsidRDefault="000F7B98" w:rsidP="00FA4646">
            <w:p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992C342" w14:textId="77777777" w:rsidR="005C5016" w:rsidRPr="00822BC8" w:rsidRDefault="000F7B98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 2022 году был проанализирован объем участников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конкурсах, привлечение к участию в интеллектуальных соревнованиях большего количества обучающихся Школы.</w:t>
      </w:r>
    </w:p>
    <w:p w14:paraId="41008017" w14:textId="77777777" w:rsidR="00CB53A1" w:rsidRDefault="00CB53A1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4B3EC2AE" w14:textId="77777777" w:rsidR="00CB53A1" w:rsidRDefault="00CB53A1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6B36840C" w14:textId="7CB7BB5F" w:rsidR="00051040" w:rsidRPr="00822BC8" w:rsidRDefault="00051040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</w:rPr>
        <w:lastRenderedPageBreak/>
        <w:t>V</w:t>
      </w:r>
      <w:r w:rsidRPr="00822BC8">
        <w:rPr>
          <w:b/>
          <w:bCs/>
          <w:color w:val="000000"/>
          <w:sz w:val="24"/>
          <w:szCs w:val="24"/>
          <w:lang w:val="ru-RU"/>
        </w:rPr>
        <w:t>.</w:t>
      </w:r>
      <w:proofErr w:type="gramStart"/>
      <w:r w:rsidRPr="00822BC8">
        <w:rPr>
          <w:b/>
          <w:bCs/>
          <w:color w:val="000000"/>
          <w:sz w:val="24"/>
          <w:szCs w:val="24"/>
        </w:rPr>
        <w:t> </w:t>
      </w:r>
      <w:r w:rsidRPr="00822BC8">
        <w:rPr>
          <w:b/>
          <w:bCs/>
          <w:color w:val="000000"/>
          <w:sz w:val="24"/>
          <w:szCs w:val="24"/>
          <w:lang w:val="ru-RU"/>
        </w:rPr>
        <w:t xml:space="preserve"> </w:t>
      </w:r>
      <w:r w:rsidR="005C5016" w:rsidRPr="00822BC8">
        <w:rPr>
          <w:b/>
          <w:bCs/>
          <w:color w:val="000000"/>
          <w:sz w:val="24"/>
          <w:szCs w:val="24"/>
          <w:lang w:val="ru-RU"/>
        </w:rPr>
        <w:t>В</w:t>
      </w:r>
      <w:r w:rsidRPr="00822BC8">
        <w:rPr>
          <w:b/>
          <w:bCs/>
          <w:color w:val="000000"/>
          <w:sz w:val="24"/>
          <w:szCs w:val="24"/>
          <w:lang w:val="ru-RU"/>
        </w:rPr>
        <w:t>остребованности</w:t>
      </w:r>
      <w:proofErr w:type="gramEnd"/>
      <w:r w:rsidRPr="00822BC8">
        <w:rPr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p w14:paraId="08DE7F27" w14:textId="77777777" w:rsidR="00051040" w:rsidRPr="00822BC8" w:rsidRDefault="00051040" w:rsidP="00FA4646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Выпускники МОУ СШ №3 востребованы, стабильно поступают в техникумы и вузы. Школа набирает один 10 класс, в который, пройдя индивидуальный отбор, поступают выпускники других школ города и района</w:t>
      </w:r>
    </w:p>
    <w:p w14:paraId="5AC0AF04" w14:textId="77777777" w:rsidR="002F3E3E" w:rsidRPr="00822BC8" w:rsidRDefault="002F3E3E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Таблица 21. Востребованность выпускников</w:t>
      </w:r>
    </w:p>
    <w:tbl>
      <w:tblPr>
        <w:tblW w:w="0" w:type="auto"/>
        <w:tblInd w:w="-13" w:type="dxa"/>
        <w:tblLook w:val="04A0" w:firstRow="1" w:lastRow="0" w:firstColumn="1" w:lastColumn="0" w:noHBand="0" w:noVBand="1"/>
      </w:tblPr>
      <w:tblGrid>
        <w:gridCol w:w="822"/>
        <w:gridCol w:w="606"/>
        <w:gridCol w:w="874"/>
        <w:gridCol w:w="874"/>
        <w:gridCol w:w="1679"/>
        <w:gridCol w:w="606"/>
        <w:gridCol w:w="1021"/>
        <w:gridCol w:w="1679"/>
        <w:gridCol w:w="1085"/>
        <w:gridCol w:w="840"/>
      </w:tblGrid>
      <w:tr w:rsidR="00051040" w:rsidRPr="00822BC8" w14:paraId="7E2B7B3F" w14:textId="77777777" w:rsidTr="000510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720F8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Год</w:t>
            </w:r>
            <w:r w:rsidRPr="00822BC8">
              <w:rPr>
                <w:sz w:val="24"/>
                <w:szCs w:val="24"/>
              </w:rPr>
              <w:br/>
            </w:r>
            <w:r w:rsidRPr="00822BC8">
              <w:rPr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88EE2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Основная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E1DD6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Средняя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школа</w:t>
            </w:r>
          </w:p>
        </w:tc>
      </w:tr>
      <w:tr w:rsidR="00051040" w:rsidRPr="00504F75" w14:paraId="17048DC6" w14:textId="77777777" w:rsidTr="000510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41E4A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AE735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4AC6D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Перешли в</w:t>
            </w:r>
            <w:r w:rsidRPr="00822BC8">
              <w:rPr>
                <w:sz w:val="24"/>
                <w:szCs w:val="24"/>
                <w:lang w:val="ru-RU"/>
              </w:rPr>
              <w:br/>
            </w:r>
            <w:r w:rsidRPr="00822BC8">
              <w:rPr>
                <w:color w:val="000000"/>
                <w:sz w:val="24"/>
                <w:szCs w:val="24"/>
                <w:lang w:val="ru-RU"/>
              </w:rPr>
              <w:t>10-й класс</w:t>
            </w:r>
            <w:r w:rsidRPr="00822BC8">
              <w:rPr>
                <w:sz w:val="24"/>
                <w:szCs w:val="24"/>
                <w:lang w:val="ru-RU"/>
              </w:rPr>
              <w:br/>
            </w:r>
            <w:r w:rsidRPr="00822BC8">
              <w:rPr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7B913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Перешли в</w:t>
            </w:r>
            <w:r w:rsidRPr="00822BC8">
              <w:rPr>
                <w:sz w:val="24"/>
                <w:szCs w:val="24"/>
                <w:lang w:val="ru-RU"/>
              </w:rPr>
              <w:br/>
            </w:r>
            <w:r w:rsidRPr="00822BC8">
              <w:rPr>
                <w:color w:val="000000"/>
                <w:sz w:val="24"/>
                <w:szCs w:val="24"/>
                <w:lang w:val="ru-RU"/>
              </w:rPr>
              <w:t>10-й класс</w:t>
            </w:r>
            <w:r w:rsidRPr="00822BC8">
              <w:rPr>
                <w:sz w:val="24"/>
                <w:szCs w:val="24"/>
                <w:lang w:val="ru-RU"/>
              </w:rPr>
              <w:br/>
            </w:r>
            <w:r w:rsidRPr="00822BC8">
              <w:rPr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3E1E5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Поступили в</w:t>
            </w:r>
            <w:r w:rsidRPr="00822BC8">
              <w:rPr>
                <w:sz w:val="24"/>
                <w:szCs w:val="24"/>
              </w:rPr>
              <w:br/>
            </w:r>
            <w:r w:rsidRPr="00822BC8">
              <w:rPr>
                <w:color w:val="000000"/>
                <w:sz w:val="24"/>
                <w:szCs w:val="24"/>
              </w:rPr>
              <w:t>профессиональную</w:t>
            </w:r>
            <w:r w:rsidRPr="00822BC8">
              <w:rPr>
                <w:sz w:val="24"/>
                <w:szCs w:val="24"/>
              </w:rPr>
              <w:br/>
            </w:r>
            <w:r w:rsidRPr="00822BC8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DFFC8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A8396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Поступили</w:t>
            </w:r>
            <w:r w:rsidRPr="00822BC8">
              <w:rPr>
                <w:sz w:val="24"/>
                <w:szCs w:val="24"/>
              </w:rPr>
              <w:br/>
            </w:r>
            <w:r w:rsidRPr="00822BC8">
              <w:rPr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6C291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Поступили в</w:t>
            </w:r>
            <w:r w:rsidRPr="00822BC8">
              <w:rPr>
                <w:sz w:val="24"/>
                <w:szCs w:val="24"/>
              </w:rPr>
              <w:br/>
            </w:r>
            <w:r w:rsidRPr="00822BC8">
              <w:rPr>
                <w:color w:val="000000"/>
                <w:sz w:val="24"/>
                <w:szCs w:val="24"/>
              </w:rPr>
              <w:t>профессиональную</w:t>
            </w:r>
            <w:r w:rsidRPr="00822BC8">
              <w:rPr>
                <w:sz w:val="24"/>
                <w:szCs w:val="24"/>
              </w:rPr>
              <w:br/>
            </w:r>
            <w:r w:rsidRPr="00822BC8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333E7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Устроились</w:t>
            </w:r>
            <w:r w:rsidRPr="00822BC8">
              <w:rPr>
                <w:sz w:val="24"/>
                <w:szCs w:val="24"/>
              </w:rPr>
              <w:br/>
            </w:r>
            <w:r w:rsidRPr="00822BC8">
              <w:rPr>
                <w:color w:val="000000"/>
                <w:sz w:val="24"/>
                <w:szCs w:val="24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B0F3F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Пошли на</w:t>
            </w:r>
            <w:r w:rsidRPr="00822BC8">
              <w:rPr>
                <w:sz w:val="24"/>
                <w:szCs w:val="24"/>
                <w:lang w:val="ru-RU"/>
              </w:rPr>
              <w:br/>
            </w:r>
            <w:r w:rsidRPr="00822BC8">
              <w:rPr>
                <w:color w:val="000000"/>
                <w:sz w:val="24"/>
                <w:szCs w:val="24"/>
                <w:lang w:val="ru-RU"/>
              </w:rPr>
              <w:t>срочную</w:t>
            </w:r>
            <w:r w:rsidRPr="00822BC8">
              <w:rPr>
                <w:sz w:val="24"/>
                <w:szCs w:val="24"/>
                <w:lang w:val="ru-RU"/>
              </w:rPr>
              <w:br/>
            </w:r>
            <w:r w:rsidRPr="00822BC8">
              <w:rPr>
                <w:color w:val="000000"/>
                <w:sz w:val="24"/>
                <w:szCs w:val="24"/>
                <w:lang w:val="ru-RU"/>
              </w:rPr>
              <w:t>службу по</w:t>
            </w:r>
            <w:r w:rsidRPr="00822BC8">
              <w:rPr>
                <w:sz w:val="24"/>
                <w:szCs w:val="24"/>
                <w:lang w:val="ru-RU"/>
              </w:rPr>
              <w:br/>
            </w:r>
            <w:r w:rsidRPr="00822BC8">
              <w:rPr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051040" w:rsidRPr="00822BC8" w14:paraId="3ED1E200" w14:textId="77777777" w:rsidTr="00051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FAD03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202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D1BE3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3BE76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E9D64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8EE14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24C8E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</w:rPr>
              <w:t>3</w:t>
            </w:r>
            <w:r w:rsidRPr="00822BC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FD4E1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</w:rPr>
              <w:t>2</w:t>
            </w:r>
            <w:r w:rsidRPr="00822BC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687CA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4383B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E2658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0</w:t>
            </w:r>
          </w:p>
        </w:tc>
      </w:tr>
      <w:tr w:rsidR="00051040" w:rsidRPr="00822BC8" w14:paraId="66F9A46A" w14:textId="77777777" w:rsidTr="00051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7E049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41288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07C638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C31E1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24EEB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A6077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39FEE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B3A1E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13D68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D9493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51040" w:rsidRPr="00822BC8" w14:paraId="391D4B19" w14:textId="77777777" w:rsidTr="000510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256E9F" w14:textId="77777777" w:rsidR="00051040" w:rsidRPr="00822BC8" w:rsidRDefault="00051040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1183C2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F87394" w14:textId="77777777" w:rsidR="00051040" w:rsidRPr="00822BC8" w:rsidRDefault="002F3E3E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76E741" w14:textId="77777777" w:rsidR="00051040" w:rsidRPr="00822BC8" w:rsidRDefault="002F3E3E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2976E" w14:textId="77777777" w:rsidR="00051040" w:rsidRPr="00822BC8" w:rsidRDefault="002F3E3E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849AE" w14:textId="77777777" w:rsidR="00051040" w:rsidRPr="00822BC8" w:rsidRDefault="00051040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F4F49" w14:textId="77777777" w:rsidR="00051040" w:rsidRPr="00822BC8" w:rsidRDefault="002F3E3E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16A67" w14:textId="77777777" w:rsidR="00051040" w:rsidRPr="00822BC8" w:rsidRDefault="002F3E3E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BC4D0" w14:textId="77777777" w:rsidR="00051040" w:rsidRPr="00822BC8" w:rsidRDefault="002F3E3E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822BC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A3FC5" w14:textId="77777777" w:rsidR="00051040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14:paraId="33D6D274" w14:textId="77777777" w:rsidR="00D71AF1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</w:rPr>
        <w:t>VI</w:t>
      </w:r>
      <w:r w:rsidRPr="00822BC8">
        <w:rPr>
          <w:b/>
          <w:bCs/>
          <w:color w:val="000000"/>
          <w:sz w:val="24"/>
          <w:szCs w:val="24"/>
          <w:lang w:val="ru-RU"/>
        </w:rPr>
        <w:t>. ФУНКЦИОНИРОВАНИЕ</w:t>
      </w:r>
      <w:r w:rsidRPr="00822BC8">
        <w:rPr>
          <w:b/>
          <w:bCs/>
          <w:color w:val="000000"/>
          <w:sz w:val="24"/>
          <w:szCs w:val="24"/>
        </w:rPr>
        <w:t> </w:t>
      </w:r>
      <w:r w:rsidRPr="00822BC8">
        <w:rPr>
          <w:b/>
          <w:bCs/>
          <w:color w:val="000000"/>
          <w:sz w:val="24"/>
          <w:szCs w:val="24"/>
          <w:lang w:val="ru-RU"/>
        </w:rPr>
        <w:t>ВНУТРЕННЕЙ СИСТЕМЫ ОЦЕНКИ КАЧЕСТВА ОБРАЗОВАНИЯ</w:t>
      </w:r>
    </w:p>
    <w:p w14:paraId="535473D9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Деятельность по оценке качества образования в </w:t>
      </w:r>
      <w:r w:rsidR="002F3E3E" w:rsidRPr="00822BC8">
        <w:rPr>
          <w:color w:val="000000"/>
          <w:sz w:val="24"/>
          <w:szCs w:val="24"/>
          <w:lang w:val="ru-RU"/>
        </w:rPr>
        <w:t xml:space="preserve">МОУ СШ №3 </w:t>
      </w:r>
      <w:r w:rsidRPr="00822BC8">
        <w:rPr>
          <w:color w:val="000000"/>
          <w:sz w:val="24"/>
          <w:szCs w:val="24"/>
          <w:lang w:val="ru-RU"/>
        </w:rPr>
        <w:t xml:space="preserve"> в 2022 году организовывалась на основании Положения о внутренней системе оценки качества образования (ВСОКО) и в соответствии с Планами ВСОКО на 2021/22 и 2022/23 учебные годы.</w:t>
      </w:r>
    </w:p>
    <w:p w14:paraId="69ED1F26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Внутренняя система оценки качества образования Школы ориентирована на решение следующих задач:</w:t>
      </w:r>
    </w:p>
    <w:p w14:paraId="48D0F468" w14:textId="77777777" w:rsidR="00D71AF1" w:rsidRPr="00822BC8" w:rsidRDefault="00D71AF1" w:rsidP="00CA2790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систематическое отслеживание и анализ состояния системы образования в образовательной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организации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для принятия обоснованных и своевременных управленческих решений, направленных на повышение качества образовательной деятельности и достижение планируемых результатов;</w:t>
      </w:r>
    </w:p>
    <w:p w14:paraId="133D2070" w14:textId="77777777" w:rsidR="00D71AF1" w:rsidRPr="00822BC8" w:rsidRDefault="00D71AF1" w:rsidP="00CA2790">
      <w:pPr>
        <w:numPr>
          <w:ilvl w:val="0"/>
          <w:numId w:val="8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результатов, так и на этапе оценки эффективности образовательной деятельности по достижению соответствующего качества образования.</w:t>
      </w:r>
    </w:p>
    <w:p w14:paraId="2B121652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Основными направлениями и целями оценочной деятельнос</w:t>
      </w:r>
      <w:r w:rsidR="005C5016" w:rsidRPr="00822BC8">
        <w:rPr>
          <w:color w:val="000000"/>
          <w:sz w:val="24"/>
          <w:szCs w:val="24"/>
          <w:lang w:val="ru-RU"/>
        </w:rPr>
        <w:t xml:space="preserve">ти </w:t>
      </w:r>
      <w:r w:rsidRPr="00822BC8">
        <w:rPr>
          <w:color w:val="000000"/>
          <w:sz w:val="24"/>
          <w:szCs w:val="24"/>
          <w:lang w:val="ru-RU"/>
        </w:rPr>
        <w:t xml:space="preserve"> являются:</w:t>
      </w:r>
    </w:p>
    <w:p w14:paraId="6FEF1304" w14:textId="77777777" w:rsidR="00D71AF1" w:rsidRPr="00822BC8" w:rsidRDefault="00D71AF1" w:rsidP="00CA2790">
      <w:pPr>
        <w:numPr>
          <w:ilvl w:val="0"/>
          <w:numId w:val="9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</w:t>
      </w:r>
    </w:p>
    <w:p w14:paraId="41B96861" w14:textId="77777777" w:rsidR="00D71AF1" w:rsidRPr="00822BC8" w:rsidRDefault="00D71AF1" w:rsidP="00CA2790">
      <w:pPr>
        <w:numPr>
          <w:ilvl w:val="0"/>
          <w:numId w:val="9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оценка результатов деятельности педагогических кадров как основа аттестационных процедур;</w:t>
      </w:r>
    </w:p>
    <w:p w14:paraId="00E628AF" w14:textId="77777777" w:rsidR="00D71AF1" w:rsidRPr="00822BC8" w:rsidRDefault="00D71AF1" w:rsidP="00CA2790">
      <w:pPr>
        <w:numPr>
          <w:ilvl w:val="0"/>
          <w:numId w:val="9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оценка результатов деятельности образовательной организации как основа аккредитационных процедур.</w:t>
      </w:r>
    </w:p>
    <w:p w14:paraId="18B37414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lastRenderedPageBreak/>
        <w:t>Объектами процедуры оценки качества образовательных результатов обучающихся являются:</w:t>
      </w:r>
    </w:p>
    <w:p w14:paraId="3778E714" w14:textId="23F976FE" w:rsidR="00D71AF1" w:rsidRPr="00822BC8" w:rsidRDefault="00D71AF1" w:rsidP="00CA2790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личностные</w:t>
      </w:r>
      <w:r w:rsidR="00CF065E">
        <w:rPr>
          <w:color w:val="000000"/>
          <w:sz w:val="24"/>
          <w:szCs w:val="24"/>
          <w:lang w:val="ru-RU"/>
        </w:rPr>
        <w:t xml:space="preserve"> </w:t>
      </w:r>
      <w:r w:rsidRPr="00822BC8">
        <w:rPr>
          <w:color w:val="000000"/>
          <w:sz w:val="24"/>
          <w:szCs w:val="24"/>
        </w:rPr>
        <w:t>результаты;</w:t>
      </w:r>
    </w:p>
    <w:p w14:paraId="3445B801" w14:textId="3456A280" w:rsidR="00D71AF1" w:rsidRPr="00822BC8" w:rsidRDefault="00D71AF1" w:rsidP="00CA2790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метапредметные</w:t>
      </w:r>
      <w:r w:rsidR="00CF065E">
        <w:rPr>
          <w:color w:val="000000"/>
          <w:sz w:val="24"/>
          <w:szCs w:val="24"/>
          <w:lang w:val="ru-RU"/>
        </w:rPr>
        <w:t xml:space="preserve"> </w:t>
      </w:r>
      <w:r w:rsidRPr="00822BC8">
        <w:rPr>
          <w:color w:val="000000"/>
          <w:sz w:val="24"/>
          <w:szCs w:val="24"/>
        </w:rPr>
        <w:t>результаты;</w:t>
      </w:r>
    </w:p>
    <w:p w14:paraId="71B0D654" w14:textId="7AA4D320" w:rsidR="00D71AF1" w:rsidRPr="00822BC8" w:rsidRDefault="00D71AF1" w:rsidP="00CA2790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предметные</w:t>
      </w:r>
      <w:r w:rsidR="00CF065E">
        <w:rPr>
          <w:color w:val="000000"/>
          <w:sz w:val="24"/>
          <w:szCs w:val="24"/>
          <w:lang w:val="ru-RU"/>
        </w:rPr>
        <w:t xml:space="preserve"> </w:t>
      </w:r>
      <w:r w:rsidRPr="00822BC8">
        <w:rPr>
          <w:color w:val="000000"/>
          <w:sz w:val="24"/>
          <w:szCs w:val="24"/>
        </w:rPr>
        <w:t>результаты;</w:t>
      </w:r>
    </w:p>
    <w:p w14:paraId="281B37CC" w14:textId="77777777" w:rsidR="00D71AF1" w:rsidRPr="00822BC8" w:rsidRDefault="00D71AF1" w:rsidP="00CA2790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участие и результативность в школьных, областных и других предметных олимпиадах, конкурсах, соревнованиях;</w:t>
      </w:r>
    </w:p>
    <w:p w14:paraId="37385A83" w14:textId="77777777" w:rsidR="00D71AF1" w:rsidRPr="00822BC8" w:rsidRDefault="00D71AF1" w:rsidP="00CA2790">
      <w:pPr>
        <w:numPr>
          <w:ilvl w:val="0"/>
          <w:numId w:val="10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анализ результатов дальнейшего трудоустройства выпускников.</w:t>
      </w:r>
    </w:p>
    <w:p w14:paraId="07F51F6C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Основными процедурами оценки образовательных достижений обучающихся являются: стартовая и входная диагностики, текущая и тематическая оценка, портфолио, внутришкольный мониторинг образовательных достижений, промежуточная и итоговая аттестацию обучающихся.</w:t>
      </w:r>
    </w:p>
    <w:p w14:paraId="61C31ED1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Содержание </w:t>
      </w:r>
      <w:proofErr w:type="gramStart"/>
      <w:r w:rsidRPr="00822BC8">
        <w:rPr>
          <w:color w:val="000000"/>
          <w:sz w:val="24"/>
          <w:szCs w:val="24"/>
          <w:lang w:val="ru-RU"/>
        </w:rPr>
        <w:t>процедуры оценки качества условий образовательной деятельности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 включает в себя:</w:t>
      </w:r>
    </w:p>
    <w:p w14:paraId="158214B1" w14:textId="77777777" w:rsidR="00D71AF1" w:rsidRPr="00822BC8" w:rsidRDefault="00D71AF1" w:rsidP="00CA2790">
      <w:pPr>
        <w:numPr>
          <w:ilvl w:val="0"/>
          <w:numId w:val="1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условий;</w:t>
      </w:r>
    </w:p>
    <w:p w14:paraId="3A6078D5" w14:textId="77777777" w:rsidR="00D71AF1" w:rsidRPr="00822BC8" w:rsidRDefault="00D71AF1" w:rsidP="00CA2790">
      <w:pPr>
        <w:numPr>
          <w:ilvl w:val="0"/>
          <w:numId w:val="1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программно-информационное обеспечение, наличие школьного сайта, регулярное пополнение и эффективность его использования в учебном процессе;</w:t>
      </w:r>
    </w:p>
    <w:p w14:paraId="22085581" w14:textId="77777777" w:rsidR="00D71AF1" w:rsidRPr="00822BC8" w:rsidRDefault="00D71AF1" w:rsidP="00CA2790">
      <w:pPr>
        <w:numPr>
          <w:ilvl w:val="0"/>
          <w:numId w:val="1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оснащенность учебных кабинетов современным оборудованием, средствами обучения и мебелью;</w:t>
      </w:r>
    </w:p>
    <w:p w14:paraId="34C4EC56" w14:textId="77777777" w:rsidR="00D71AF1" w:rsidRPr="00822BC8" w:rsidRDefault="00D71AF1" w:rsidP="00CA2790">
      <w:pPr>
        <w:numPr>
          <w:ilvl w:val="0"/>
          <w:numId w:val="1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обеспеченность методической и учебной литературой;</w:t>
      </w:r>
    </w:p>
    <w:p w14:paraId="01AB7B1C" w14:textId="77777777" w:rsidR="00D71AF1" w:rsidRPr="00822BC8" w:rsidRDefault="00D71AF1" w:rsidP="00CA2790">
      <w:pPr>
        <w:numPr>
          <w:ilvl w:val="0"/>
          <w:numId w:val="1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диагностику уровня тревожности обучающихся 1-х 5-х и 10-х классов в период адаптации;</w:t>
      </w:r>
    </w:p>
    <w:p w14:paraId="2A9E88D0" w14:textId="77777777" w:rsidR="00D71AF1" w:rsidRPr="00822BC8" w:rsidRDefault="00D71AF1" w:rsidP="00CA2790">
      <w:pPr>
        <w:numPr>
          <w:ilvl w:val="0"/>
          <w:numId w:val="1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оценку количества обучающихся на всех уровнях образования и сохранения контингента обучающихся;</w:t>
      </w:r>
    </w:p>
    <w:p w14:paraId="1EF34A6A" w14:textId="77777777" w:rsidR="00D71AF1" w:rsidRPr="00822BC8" w:rsidRDefault="00D71AF1" w:rsidP="00CA2790">
      <w:pPr>
        <w:numPr>
          <w:ilvl w:val="0"/>
          <w:numId w:val="1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оценку кадровых условий реализации образовательной программы (аттестация педагогов, готовность к повышению педагогического мастерства, знание и использование современных методик и технологий, подготовка и участие в качестве экспертов ЕГЭ, ОГЭ, аттестационных комиссий, жюри, участие в профессиональных конкурсах);</w:t>
      </w:r>
    </w:p>
    <w:p w14:paraId="767A8D7C" w14:textId="77777777" w:rsidR="00D71AF1" w:rsidRPr="00822BC8" w:rsidRDefault="00D71AF1" w:rsidP="00CA2790">
      <w:pPr>
        <w:numPr>
          <w:ilvl w:val="0"/>
          <w:numId w:val="1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использование социальной сферы микрорайона и города.</w:t>
      </w:r>
    </w:p>
    <w:p w14:paraId="5692CB1A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Основными методами оценки качества условий образовательной деятельности являются экспертиза, мониторинг, анализ и анкетирование.</w:t>
      </w:r>
    </w:p>
    <w:p w14:paraId="5886846D" w14:textId="77777777" w:rsidR="005C5016" w:rsidRPr="00822BC8" w:rsidRDefault="005C5016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Удовлетворенность.</w:t>
      </w:r>
    </w:p>
    <w:p w14:paraId="3B933D96" w14:textId="77777777" w:rsidR="00D71AF1" w:rsidRPr="00822BC8" w:rsidRDefault="00D71AF1" w:rsidP="00CF065E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Исследование удовлетворенности родителей (законных представителей) качеством образовательного процесса и качеством условий</w:t>
      </w:r>
      <w:r w:rsidR="005C5016" w:rsidRPr="00822BC8">
        <w:rPr>
          <w:b/>
          <w:bCs/>
          <w:color w:val="000000"/>
          <w:sz w:val="24"/>
          <w:szCs w:val="24"/>
          <w:lang w:val="ru-RU"/>
        </w:rPr>
        <w:t>.</w:t>
      </w:r>
    </w:p>
    <w:p w14:paraId="1AAE843A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С целью определения степени удовлетворенности родителей (законных представителей) обучающихся качеством предоставления образовательных услуг и выявления проблем, влияющих на качество предоставления образовательных услуг Школой, был организован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онлайн-опрос, в котором принял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 xml:space="preserve">участие </w:t>
      </w:r>
      <w:r w:rsidR="005C5016" w:rsidRPr="00822BC8">
        <w:rPr>
          <w:color w:val="000000"/>
          <w:sz w:val="24"/>
          <w:szCs w:val="24"/>
          <w:lang w:val="ru-RU"/>
        </w:rPr>
        <w:t>413</w:t>
      </w:r>
      <w:r w:rsidRPr="00822BC8">
        <w:rPr>
          <w:color w:val="000000"/>
          <w:sz w:val="24"/>
          <w:szCs w:val="24"/>
          <w:lang w:val="ru-RU"/>
        </w:rPr>
        <w:t xml:space="preserve"> респондент</w:t>
      </w:r>
      <w:r w:rsidR="005C5016" w:rsidRPr="00822BC8">
        <w:rPr>
          <w:color w:val="000000"/>
          <w:sz w:val="24"/>
          <w:szCs w:val="24"/>
          <w:lang w:val="ru-RU"/>
        </w:rPr>
        <w:t>ов</w:t>
      </w:r>
      <w:r w:rsidRPr="00822BC8">
        <w:rPr>
          <w:color w:val="000000"/>
          <w:sz w:val="24"/>
          <w:szCs w:val="24"/>
          <w:lang w:val="ru-RU"/>
        </w:rPr>
        <w:t xml:space="preserve"> (от общего числа родителей 1–11-х классов).</w:t>
      </w:r>
    </w:p>
    <w:p w14:paraId="34136BA7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Метод исследования: анкетный опрос. Сроки проведения анкетирования: </w:t>
      </w:r>
      <w:r w:rsidR="005C5016" w:rsidRPr="00822BC8">
        <w:rPr>
          <w:color w:val="000000"/>
          <w:sz w:val="24"/>
          <w:szCs w:val="24"/>
          <w:lang w:val="ru-RU"/>
        </w:rPr>
        <w:t xml:space="preserve">ноябрь </w:t>
      </w:r>
      <w:r w:rsidRPr="00822BC8">
        <w:rPr>
          <w:color w:val="000000"/>
          <w:sz w:val="24"/>
          <w:szCs w:val="24"/>
          <w:lang w:val="ru-RU"/>
        </w:rPr>
        <w:t>2022 года.</w:t>
      </w:r>
    </w:p>
    <w:p w14:paraId="6815C38D" w14:textId="77777777" w:rsidR="00D71AF1" w:rsidRPr="00822BC8" w:rsidRDefault="005C5016" w:rsidP="00822BC8">
      <w:pPr>
        <w:ind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Открытость и доступность информации </w:t>
      </w:r>
      <w:r w:rsidR="007B27D9" w:rsidRPr="00822BC8">
        <w:rPr>
          <w:color w:val="000000"/>
          <w:sz w:val="24"/>
          <w:szCs w:val="24"/>
          <w:lang w:val="ru-RU"/>
        </w:rPr>
        <w:t>о школе-99 %</w:t>
      </w:r>
    </w:p>
    <w:p w14:paraId="25FBE8EB" w14:textId="77777777" w:rsidR="007B27D9" w:rsidRPr="00822BC8" w:rsidRDefault="007B27D9" w:rsidP="00822BC8">
      <w:pPr>
        <w:ind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Комфортность условий, в которых осуществляется образовательная среда-94%</w:t>
      </w:r>
    </w:p>
    <w:p w14:paraId="4C233A0A" w14:textId="77777777" w:rsidR="007B27D9" w:rsidRPr="00822BC8" w:rsidRDefault="007B27D9" w:rsidP="00822BC8">
      <w:pPr>
        <w:ind w:right="180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lastRenderedPageBreak/>
        <w:t>Удовлетворенность условиями -96%</w:t>
      </w:r>
    </w:p>
    <w:p w14:paraId="7E767416" w14:textId="10384D2C" w:rsidR="00D71AF1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</w:rPr>
        <w:t>VIII</w:t>
      </w:r>
      <w:r w:rsidRPr="00822BC8">
        <w:rPr>
          <w:b/>
          <w:bCs/>
          <w:color w:val="000000"/>
          <w:sz w:val="24"/>
          <w:szCs w:val="24"/>
          <w:lang w:val="ru-RU"/>
        </w:rPr>
        <w:t>. КАЧЕСТВО КАДРОВОГО ОБЕСПЕЧЕНИЯ</w:t>
      </w:r>
    </w:p>
    <w:p w14:paraId="215063C2" w14:textId="77777777" w:rsidR="00590EBB" w:rsidRPr="00822BC8" w:rsidRDefault="00590EBB" w:rsidP="00822BC8">
      <w:pPr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На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период самообследования в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 xml:space="preserve">Школе </w:t>
      </w:r>
      <w:proofErr w:type="gramStart"/>
      <w:r w:rsidRPr="00822BC8">
        <w:rPr>
          <w:color w:val="000000"/>
          <w:sz w:val="24"/>
          <w:szCs w:val="24"/>
          <w:lang w:val="ru-RU"/>
        </w:rPr>
        <w:t>работают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 работало 63 педагогических работников. Из н</w:t>
      </w:r>
      <w:r w:rsidR="007B27D9" w:rsidRPr="00822BC8">
        <w:rPr>
          <w:color w:val="000000"/>
          <w:sz w:val="24"/>
          <w:szCs w:val="24"/>
          <w:lang w:val="ru-RU"/>
        </w:rPr>
        <w:t>и</w:t>
      </w:r>
      <w:r w:rsidRPr="00822BC8">
        <w:rPr>
          <w:color w:val="000000"/>
          <w:sz w:val="24"/>
          <w:szCs w:val="24"/>
          <w:lang w:val="ru-RU"/>
        </w:rPr>
        <w:t>х 46 человек (7</w:t>
      </w:r>
      <w:r w:rsidR="008C3131" w:rsidRPr="00822BC8">
        <w:rPr>
          <w:color w:val="000000"/>
          <w:sz w:val="24"/>
          <w:szCs w:val="24"/>
          <w:lang w:val="ru-RU"/>
        </w:rPr>
        <w:t>3</w:t>
      </w:r>
      <w:r w:rsidRPr="00822BC8">
        <w:rPr>
          <w:color w:val="000000"/>
          <w:sz w:val="24"/>
          <w:szCs w:val="24"/>
          <w:lang w:val="ru-RU"/>
        </w:rPr>
        <w:t>%) имеют первую и высшую категории.</w:t>
      </w:r>
    </w:p>
    <w:p w14:paraId="240FD562" w14:textId="77777777" w:rsidR="00590EBB" w:rsidRPr="00822BC8" w:rsidRDefault="00590EBB" w:rsidP="00822BC8">
      <w:pPr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сохранения численного и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качественного состава кадров в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его развитии, в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соответствии потребностями Школы и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14:paraId="0E79C428" w14:textId="77777777" w:rsidR="00590EBB" w:rsidRPr="00822BC8" w:rsidRDefault="00590EBB" w:rsidP="00822BC8">
      <w:pPr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Основные принципы кадровой политики направлены:</w:t>
      </w:r>
    </w:p>
    <w:p w14:paraId="7066E4CE" w14:textId="77777777" w:rsidR="00590EBB" w:rsidRPr="00822BC8" w:rsidRDefault="00590EBB" w:rsidP="00CA2790">
      <w:pPr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на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сохранение, укрепление и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развитие кадрового потенциала;</w:t>
      </w:r>
    </w:p>
    <w:p w14:paraId="3664AE78" w14:textId="77777777" w:rsidR="00590EBB" w:rsidRPr="00822BC8" w:rsidRDefault="00590EBB" w:rsidP="00CA2790">
      <w:pPr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современных условиях;</w:t>
      </w:r>
    </w:p>
    <w:p w14:paraId="4F860058" w14:textId="77777777" w:rsidR="00590EBB" w:rsidRPr="00822BC8" w:rsidRDefault="00590EBB" w:rsidP="00CA2790">
      <w:pPr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822BC8">
        <w:rPr>
          <w:color w:val="000000"/>
          <w:sz w:val="24"/>
          <w:szCs w:val="24"/>
        </w:rPr>
        <w:t>повышения</w:t>
      </w:r>
      <w:proofErr w:type="gramEnd"/>
      <w:r w:rsidR="008C3131" w:rsidRPr="00822BC8">
        <w:rPr>
          <w:color w:val="000000"/>
          <w:sz w:val="24"/>
          <w:szCs w:val="24"/>
          <w:lang w:val="ru-RU"/>
        </w:rPr>
        <w:t xml:space="preserve"> </w:t>
      </w:r>
      <w:r w:rsidRPr="00822BC8">
        <w:rPr>
          <w:color w:val="000000"/>
          <w:sz w:val="24"/>
          <w:szCs w:val="24"/>
        </w:rPr>
        <w:t>уровня</w:t>
      </w:r>
      <w:r w:rsidR="008C3131" w:rsidRPr="00822BC8">
        <w:rPr>
          <w:color w:val="000000"/>
          <w:sz w:val="24"/>
          <w:szCs w:val="24"/>
          <w:lang w:val="ru-RU"/>
        </w:rPr>
        <w:t xml:space="preserve"> </w:t>
      </w:r>
      <w:r w:rsidRPr="00822BC8">
        <w:rPr>
          <w:color w:val="000000"/>
          <w:sz w:val="24"/>
          <w:szCs w:val="24"/>
        </w:rPr>
        <w:t>квалификации</w:t>
      </w:r>
      <w:r w:rsidR="008C3131" w:rsidRPr="00822BC8">
        <w:rPr>
          <w:color w:val="000000"/>
          <w:sz w:val="24"/>
          <w:szCs w:val="24"/>
          <w:lang w:val="ru-RU"/>
        </w:rPr>
        <w:t xml:space="preserve"> </w:t>
      </w:r>
      <w:r w:rsidRPr="00822BC8">
        <w:rPr>
          <w:color w:val="000000"/>
          <w:sz w:val="24"/>
          <w:szCs w:val="24"/>
        </w:rPr>
        <w:t>пе</w:t>
      </w:r>
      <w:r w:rsidR="008C3131" w:rsidRPr="00822BC8">
        <w:rPr>
          <w:color w:val="000000"/>
          <w:sz w:val="24"/>
          <w:szCs w:val="24"/>
          <w:lang w:val="ru-RU"/>
        </w:rPr>
        <w:t>дагогов</w:t>
      </w:r>
      <w:r w:rsidRPr="00822BC8">
        <w:rPr>
          <w:color w:val="000000"/>
          <w:sz w:val="24"/>
          <w:szCs w:val="24"/>
        </w:rPr>
        <w:t>.</w:t>
      </w:r>
    </w:p>
    <w:p w14:paraId="62C80622" w14:textId="77777777" w:rsidR="00590EBB" w:rsidRPr="00822BC8" w:rsidRDefault="00590EBB" w:rsidP="00822BC8">
      <w:pPr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14:paraId="2EA04236" w14:textId="77777777" w:rsidR="00590EBB" w:rsidRPr="00822BC8" w:rsidRDefault="00590EBB" w:rsidP="00CA2790">
      <w:pPr>
        <w:numPr>
          <w:ilvl w:val="0"/>
          <w:numId w:val="15"/>
        </w:numPr>
        <w:tabs>
          <w:tab w:val="num" w:pos="567"/>
        </w:tabs>
        <w:spacing w:before="0" w:beforeAutospacing="0" w:after="0" w:afterAutospacing="0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образовательная деятельность в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14:paraId="5518CEC2" w14:textId="77777777" w:rsidR="00590EBB" w:rsidRPr="00822BC8" w:rsidRDefault="00590EBB" w:rsidP="00CA2790">
      <w:pPr>
        <w:numPr>
          <w:ilvl w:val="0"/>
          <w:numId w:val="15"/>
        </w:numPr>
        <w:tabs>
          <w:tab w:val="num" w:pos="567"/>
        </w:tabs>
        <w:spacing w:before="0" w:beforeAutospacing="0" w:after="0" w:afterAutospacing="0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числа собственных выпускников;</w:t>
      </w:r>
    </w:p>
    <w:p w14:paraId="33C0CAB5" w14:textId="77777777" w:rsidR="00590EBB" w:rsidRPr="00822BC8" w:rsidRDefault="00590EBB" w:rsidP="00CA2790">
      <w:pPr>
        <w:numPr>
          <w:ilvl w:val="0"/>
          <w:numId w:val="15"/>
        </w:numPr>
        <w:tabs>
          <w:tab w:val="num" w:pos="567"/>
        </w:tabs>
        <w:spacing w:before="0" w:beforeAutospacing="0" w:after="0" w:afterAutospacing="0"/>
        <w:ind w:left="0"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основе целенаправленной работы по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повышению квалификации педагогов.</w:t>
      </w:r>
    </w:p>
    <w:p w14:paraId="062D609E" w14:textId="77777777" w:rsidR="00590EBB" w:rsidRPr="00822BC8" w:rsidRDefault="00590EBB" w:rsidP="00822BC8">
      <w:pPr>
        <w:tabs>
          <w:tab w:val="num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       На данный период все педагоги Школы успешно освоили онлайн-сервисы, применя</w:t>
      </w:r>
      <w:r w:rsidR="008C3131" w:rsidRPr="00822BC8">
        <w:rPr>
          <w:color w:val="000000"/>
          <w:sz w:val="24"/>
          <w:szCs w:val="24"/>
          <w:lang w:val="ru-RU"/>
        </w:rPr>
        <w:t>ют</w:t>
      </w:r>
      <w:r w:rsidRPr="00822BC8">
        <w:rPr>
          <w:color w:val="000000"/>
          <w:sz w:val="24"/>
          <w:szCs w:val="24"/>
          <w:lang w:val="ru-RU"/>
        </w:rPr>
        <w:t xml:space="preserve"> цифровые образовательные ресурсы. Активно идет работа с открытым банком заданий по функциональной грамотности и на платформе Учи</w:t>
      </w:r>
      <w:proofErr w:type="gramStart"/>
      <w:r w:rsidRPr="00822BC8">
        <w:rPr>
          <w:color w:val="000000"/>
          <w:sz w:val="24"/>
          <w:szCs w:val="24"/>
          <w:lang w:val="ru-RU"/>
        </w:rPr>
        <w:t>.р</w:t>
      </w:r>
      <w:proofErr w:type="gramEnd"/>
      <w:r w:rsidRPr="00822BC8">
        <w:rPr>
          <w:color w:val="000000"/>
          <w:sz w:val="24"/>
          <w:szCs w:val="24"/>
          <w:lang w:val="ru-RU"/>
        </w:rPr>
        <w:t>у. Дистанционные мероприятия проводятся на платформе Сферум. 35 педагогов 25% педагогов прошли обучение на дистанционных курсах «Цифровая образовательная среда в школе: организация и управление». Руководители школьных МО - «Цифровые инструменты в профессиональной деятельности педагога».</w:t>
      </w:r>
    </w:p>
    <w:p w14:paraId="15E03F3B" w14:textId="77777777" w:rsidR="00590EBB" w:rsidRPr="00822BC8" w:rsidRDefault="00590EBB" w:rsidP="00822BC8">
      <w:pPr>
        <w:tabs>
          <w:tab w:val="num" w:pos="567"/>
        </w:tabs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Курсовая подготовка направлена также на обновление воспитательной работы.  Классные руководители прошли курсы «Современный классный руководитель: ключевые направления деятельности и новые приоритетные задачи» (140 часов)</w:t>
      </w:r>
    </w:p>
    <w:p w14:paraId="56E665E4" w14:textId="7C778673" w:rsidR="00590EBB" w:rsidRPr="00822BC8" w:rsidRDefault="00590EBB" w:rsidP="00822BC8">
      <w:pPr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Педагоги активно участвуют в профессиональных конкурсах, дистанционных и очных.  В 202</w:t>
      </w:r>
      <w:r w:rsidR="008C3131" w:rsidRPr="00822BC8">
        <w:rPr>
          <w:color w:val="000000"/>
          <w:sz w:val="24"/>
          <w:szCs w:val="24"/>
          <w:lang w:val="ru-RU"/>
        </w:rPr>
        <w:t>1</w:t>
      </w:r>
      <w:r w:rsidRPr="00822BC8">
        <w:rPr>
          <w:color w:val="000000"/>
          <w:sz w:val="24"/>
          <w:szCs w:val="24"/>
          <w:lang w:val="ru-RU"/>
        </w:rPr>
        <w:t xml:space="preserve"> – 202</w:t>
      </w:r>
      <w:r w:rsidR="008C3131" w:rsidRPr="00822BC8">
        <w:rPr>
          <w:color w:val="000000"/>
          <w:sz w:val="24"/>
          <w:szCs w:val="24"/>
          <w:lang w:val="ru-RU"/>
        </w:rPr>
        <w:t>2</w:t>
      </w:r>
      <w:r w:rsidRPr="00822BC8">
        <w:rPr>
          <w:color w:val="000000"/>
          <w:sz w:val="24"/>
          <w:szCs w:val="24"/>
          <w:lang w:val="ru-RU"/>
        </w:rPr>
        <w:t xml:space="preserve"> учебном году  Соболева Любовь Евгеньевна </w:t>
      </w:r>
      <w:r w:rsidR="008C3131" w:rsidRPr="00822BC8">
        <w:rPr>
          <w:color w:val="000000"/>
          <w:sz w:val="24"/>
          <w:szCs w:val="24"/>
          <w:lang w:val="ru-RU"/>
        </w:rPr>
        <w:t>участвовала в ПНПО «Образование»,</w:t>
      </w:r>
      <w:r w:rsidR="00CF065E">
        <w:rPr>
          <w:color w:val="000000"/>
          <w:sz w:val="24"/>
          <w:szCs w:val="24"/>
          <w:lang w:val="ru-RU"/>
        </w:rPr>
        <w:t xml:space="preserve"> </w:t>
      </w:r>
      <w:r w:rsidR="008C3131" w:rsidRPr="00822BC8">
        <w:rPr>
          <w:color w:val="000000"/>
          <w:sz w:val="24"/>
          <w:szCs w:val="24"/>
          <w:lang w:val="ru-RU"/>
        </w:rPr>
        <w:t xml:space="preserve">Еловикова Ульяна Олеговна заняла 3 место в </w:t>
      </w:r>
      <w:r w:rsidRPr="00822BC8">
        <w:rPr>
          <w:color w:val="000000"/>
          <w:sz w:val="24"/>
          <w:szCs w:val="24"/>
          <w:lang w:val="ru-RU"/>
        </w:rPr>
        <w:t xml:space="preserve"> муниципально</w:t>
      </w:r>
      <w:r w:rsidR="008C3131" w:rsidRPr="00822BC8">
        <w:rPr>
          <w:color w:val="000000"/>
          <w:sz w:val="24"/>
          <w:szCs w:val="24"/>
          <w:lang w:val="ru-RU"/>
        </w:rPr>
        <w:t>м</w:t>
      </w:r>
      <w:r w:rsidRPr="00822BC8">
        <w:rPr>
          <w:color w:val="000000"/>
          <w:sz w:val="24"/>
          <w:szCs w:val="24"/>
          <w:lang w:val="ru-RU"/>
        </w:rPr>
        <w:t xml:space="preserve"> этап</w:t>
      </w:r>
      <w:r w:rsidR="008C3131" w:rsidRPr="00822BC8">
        <w:rPr>
          <w:color w:val="000000"/>
          <w:sz w:val="24"/>
          <w:szCs w:val="24"/>
          <w:lang w:val="ru-RU"/>
        </w:rPr>
        <w:t>е</w:t>
      </w:r>
      <w:r w:rsidRPr="00822BC8">
        <w:rPr>
          <w:color w:val="000000"/>
          <w:sz w:val="24"/>
          <w:szCs w:val="24"/>
          <w:lang w:val="ru-RU"/>
        </w:rPr>
        <w:t xml:space="preserve"> конкурса «Учитель года» </w:t>
      </w:r>
      <w:r w:rsidR="008C3131" w:rsidRPr="00822BC8">
        <w:rPr>
          <w:color w:val="000000"/>
          <w:sz w:val="24"/>
          <w:szCs w:val="24"/>
          <w:lang w:val="ru-RU"/>
        </w:rPr>
        <w:t>Наборщикова Елена Владимир</w:t>
      </w:r>
      <w:r w:rsidR="00CF065E">
        <w:rPr>
          <w:color w:val="000000"/>
          <w:sz w:val="24"/>
          <w:szCs w:val="24"/>
          <w:lang w:val="ru-RU"/>
        </w:rPr>
        <w:t>ов</w:t>
      </w:r>
      <w:r w:rsidR="008C3131" w:rsidRPr="00822BC8">
        <w:rPr>
          <w:color w:val="000000"/>
          <w:sz w:val="24"/>
          <w:szCs w:val="24"/>
          <w:lang w:val="ru-RU"/>
        </w:rPr>
        <w:t xml:space="preserve">на - </w:t>
      </w:r>
      <w:r w:rsidRPr="00822BC8">
        <w:rPr>
          <w:color w:val="000000"/>
          <w:sz w:val="24"/>
          <w:szCs w:val="24"/>
          <w:lang w:val="ru-RU"/>
        </w:rPr>
        <w:t xml:space="preserve"> призер муниципального этапа конкурса «</w:t>
      </w:r>
      <w:r w:rsidR="008C3131" w:rsidRPr="00822BC8">
        <w:rPr>
          <w:color w:val="000000"/>
          <w:sz w:val="24"/>
          <w:szCs w:val="24"/>
          <w:lang w:val="ru-RU"/>
        </w:rPr>
        <w:t>Лучший педагог инклюзивного образования</w:t>
      </w:r>
      <w:r w:rsidRPr="00822BC8">
        <w:rPr>
          <w:color w:val="000000"/>
          <w:sz w:val="24"/>
          <w:szCs w:val="24"/>
          <w:lang w:val="ru-RU"/>
        </w:rPr>
        <w:t xml:space="preserve">»;  </w:t>
      </w:r>
    </w:p>
    <w:p w14:paraId="5FDFC327" w14:textId="77777777" w:rsidR="00D71AF1" w:rsidRPr="00822BC8" w:rsidRDefault="00AA12AD" w:rsidP="00822BC8">
      <w:pPr>
        <w:jc w:val="both"/>
        <w:rPr>
          <w:sz w:val="24"/>
          <w:szCs w:val="24"/>
          <w:lang w:val="ru-RU"/>
        </w:rPr>
      </w:pPr>
      <w:r w:rsidRPr="00822BC8">
        <w:rPr>
          <w:sz w:val="24"/>
          <w:szCs w:val="24"/>
          <w:lang w:val="ru-RU"/>
        </w:rPr>
        <w:t xml:space="preserve">        </w:t>
      </w:r>
      <w:r w:rsidR="008C3131" w:rsidRPr="00822BC8">
        <w:rPr>
          <w:sz w:val="24"/>
          <w:szCs w:val="24"/>
          <w:lang w:val="ru-RU"/>
        </w:rPr>
        <w:t xml:space="preserve">Курсовая подготовка педагогов </w:t>
      </w:r>
      <w:r w:rsidR="007B27D9" w:rsidRPr="00822BC8">
        <w:rPr>
          <w:sz w:val="24"/>
          <w:szCs w:val="24"/>
          <w:lang w:val="ru-RU"/>
        </w:rPr>
        <w:t xml:space="preserve">ведется </w:t>
      </w:r>
      <w:r w:rsidR="008C3131" w:rsidRPr="00822BC8">
        <w:rPr>
          <w:sz w:val="24"/>
          <w:szCs w:val="24"/>
          <w:lang w:val="ru-RU"/>
        </w:rPr>
        <w:t>по разным направлениям: совершенствование предметных компетенций, организация работы по ФГОС, с детьми с ОВЗ</w:t>
      </w:r>
      <w:r w:rsidR="00556AE2" w:rsidRPr="00822BC8">
        <w:rPr>
          <w:sz w:val="24"/>
          <w:szCs w:val="24"/>
          <w:lang w:val="ru-RU"/>
        </w:rPr>
        <w:t>, с цифровыми образовательными ресурсами.</w:t>
      </w:r>
      <w:r w:rsidR="008C3131" w:rsidRPr="00822BC8">
        <w:rPr>
          <w:sz w:val="24"/>
          <w:szCs w:val="24"/>
          <w:lang w:val="ru-RU"/>
        </w:rPr>
        <w:t>. 3 педагога являются экспертами по проверке работ ОГЭ и ЕГЭ.</w:t>
      </w:r>
    </w:p>
    <w:p w14:paraId="264E9B84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Таким образом, полученные данные свидетельствуют о росте профессиональных компетенций учителей, эффективной работе с кадрами и выбранными дополнительными профессиональными программами повышения квалификации по реализации ФГОС-2021, совершенствованию </w:t>
      </w:r>
      <w:proofErr w:type="gramStart"/>
      <w:r w:rsidRPr="00822BC8">
        <w:rPr>
          <w:color w:val="000000"/>
          <w:sz w:val="24"/>
          <w:szCs w:val="24"/>
          <w:lang w:val="ru-RU"/>
        </w:rPr>
        <w:t>ИКТ-компетенций</w:t>
      </w:r>
      <w:proofErr w:type="gramEnd"/>
      <w:r w:rsidRPr="00822BC8">
        <w:rPr>
          <w:color w:val="000000"/>
          <w:sz w:val="24"/>
          <w:szCs w:val="24"/>
          <w:lang w:val="ru-RU"/>
        </w:rPr>
        <w:t>.</w:t>
      </w:r>
    </w:p>
    <w:p w14:paraId="30B0E375" w14:textId="679E3BDB" w:rsidR="007B27D9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proofErr w:type="gramStart"/>
      <w:r w:rsidRPr="00822BC8">
        <w:rPr>
          <w:b/>
          <w:bCs/>
          <w:color w:val="000000"/>
          <w:sz w:val="24"/>
          <w:szCs w:val="24"/>
        </w:rPr>
        <w:t>X</w:t>
      </w:r>
      <w:r w:rsidR="00FA4646">
        <w:rPr>
          <w:b/>
          <w:bCs/>
          <w:color w:val="000000"/>
          <w:sz w:val="24"/>
          <w:szCs w:val="24"/>
          <w:lang w:val="ru-RU"/>
        </w:rPr>
        <w:t xml:space="preserve">. </w:t>
      </w:r>
      <w:r w:rsidR="007B27D9" w:rsidRPr="00822BC8">
        <w:rPr>
          <w:b/>
          <w:bCs/>
          <w:color w:val="000000"/>
          <w:sz w:val="24"/>
          <w:szCs w:val="24"/>
          <w:lang w:val="ru-RU"/>
        </w:rPr>
        <w:t xml:space="preserve"> КАЧЕСТВО</w:t>
      </w:r>
      <w:proofErr w:type="gramEnd"/>
      <w:r w:rsidR="007B27D9" w:rsidRPr="00822BC8">
        <w:rPr>
          <w:b/>
          <w:bCs/>
          <w:color w:val="000000"/>
          <w:sz w:val="24"/>
          <w:szCs w:val="24"/>
        </w:rPr>
        <w:t> </w:t>
      </w:r>
      <w:r w:rsidR="007B27D9" w:rsidRPr="00822BC8">
        <w:rPr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14:paraId="0D12C471" w14:textId="77777777" w:rsidR="007B27D9" w:rsidRPr="00822BC8" w:rsidRDefault="007B27D9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Общая характеристика:</w:t>
      </w:r>
    </w:p>
    <w:p w14:paraId="2406DAB9" w14:textId="77777777" w:rsidR="007B27D9" w:rsidRPr="00822BC8" w:rsidRDefault="007B27D9" w:rsidP="00CA2790">
      <w:pPr>
        <w:numPr>
          <w:ilvl w:val="0"/>
          <w:numId w:val="12"/>
        </w:numPr>
        <w:ind w:left="780" w:right="180"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  <w:lang w:val="ru-RU"/>
        </w:rPr>
        <w:lastRenderedPageBreak/>
        <w:t>о</w:t>
      </w:r>
      <w:r w:rsidRPr="00822BC8">
        <w:rPr>
          <w:color w:val="000000"/>
          <w:sz w:val="24"/>
          <w:szCs w:val="24"/>
        </w:rPr>
        <w:t>бъем</w:t>
      </w:r>
      <w:r w:rsidRPr="00822BC8">
        <w:rPr>
          <w:color w:val="000000"/>
          <w:sz w:val="24"/>
          <w:szCs w:val="24"/>
          <w:lang w:val="ru-RU"/>
        </w:rPr>
        <w:t xml:space="preserve"> </w:t>
      </w:r>
      <w:r w:rsidRPr="00822BC8">
        <w:rPr>
          <w:color w:val="000000"/>
          <w:sz w:val="24"/>
          <w:szCs w:val="24"/>
        </w:rPr>
        <w:t>библиотечного</w:t>
      </w:r>
      <w:r w:rsidRPr="00822BC8">
        <w:rPr>
          <w:color w:val="000000"/>
          <w:sz w:val="24"/>
          <w:szCs w:val="24"/>
          <w:lang w:val="ru-RU"/>
        </w:rPr>
        <w:t xml:space="preserve"> </w:t>
      </w:r>
      <w:r w:rsidRPr="00822BC8">
        <w:rPr>
          <w:color w:val="000000"/>
          <w:sz w:val="24"/>
          <w:szCs w:val="24"/>
        </w:rPr>
        <w:t xml:space="preserve">фонда – </w:t>
      </w:r>
      <w:r w:rsidRPr="00822BC8">
        <w:rPr>
          <w:color w:val="000000"/>
          <w:sz w:val="24"/>
          <w:szCs w:val="24"/>
          <w:lang w:val="ru-RU"/>
        </w:rPr>
        <w:t>19379</w:t>
      </w:r>
      <w:r w:rsidRPr="00822BC8">
        <w:rPr>
          <w:color w:val="000000"/>
          <w:sz w:val="24"/>
          <w:szCs w:val="24"/>
        </w:rPr>
        <w:t xml:space="preserve"> единиц;</w:t>
      </w:r>
    </w:p>
    <w:p w14:paraId="3601C379" w14:textId="77777777" w:rsidR="007B27D9" w:rsidRPr="00822BC8" w:rsidRDefault="007B27D9" w:rsidP="00CA2790">
      <w:pPr>
        <w:numPr>
          <w:ilvl w:val="0"/>
          <w:numId w:val="12"/>
        </w:numPr>
        <w:ind w:left="780" w:right="180"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>книгообеспеченность – 100 процентов;</w:t>
      </w:r>
    </w:p>
    <w:p w14:paraId="7CB4D1BE" w14:textId="77777777" w:rsidR="007B27D9" w:rsidRPr="00822BC8" w:rsidRDefault="007B27D9" w:rsidP="00CA2790">
      <w:pPr>
        <w:numPr>
          <w:ilvl w:val="0"/>
          <w:numId w:val="12"/>
        </w:numPr>
        <w:ind w:left="780" w:right="180"/>
        <w:jc w:val="both"/>
        <w:rPr>
          <w:color w:val="000000"/>
          <w:sz w:val="24"/>
          <w:szCs w:val="24"/>
        </w:rPr>
      </w:pPr>
      <w:r w:rsidRPr="00822BC8">
        <w:rPr>
          <w:color w:val="000000"/>
          <w:sz w:val="24"/>
          <w:szCs w:val="24"/>
        </w:rPr>
        <w:t xml:space="preserve">обращаемость – </w:t>
      </w:r>
      <w:r w:rsidRPr="00822BC8">
        <w:rPr>
          <w:color w:val="000000"/>
          <w:sz w:val="24"/>
          <w:szCs w:val="24"/>
          <w:lang w:val="ru-RU"/>
        </w:rPr>
        <w:t>13288</w:t>
      </w:r>
      <w:r w:rsidRPr="00822BC8">
        <w:rPr>
          <w:color w:val="000000"/>
          <w:sz w:val="24"/>
          <w:szCs w:val="24"/>
        </w:rPr>
        <w:t xml:space="preserve"> единиц в год;</w:t>
      </w:r>
    </w:p>
    <w:p w14:paraId="3FDF6F98" w14:textId="77777777" w:rsidR="007B27D9" w:rsidRPr="00822BC8" w:rsidRDefault="007B27D9" w:rsidP="00CA2790">
      <w:pPr>
        <w:numPr>
          <w:ilvl w:val="0"/>
          <w:numId w:val="12"/>
        </w:numPr>
        <w:ind w:left="780" w:right="180"/>
        <w:jc w:val="both"/>
        <w:rPr>
          <w:color w:val="000000"/>
          <w:sz w:val="24"/>
          <w:szCs w:val="24"/>
        </w:rPr>
      </w:pPr>
      <w:proofErr w:type="gramStart"/>
      <w:r w:rsidRPr="00822BC8">
        <w:rPr>
          <w:color w:val="000000"/>
          <w:sz w:val="24"/>
          <w:szCs w:val="24"/>
        </w:rPr>
        <w:t>объем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 </w:t>
      </w:r>
      <w:r w:rsidRPr="00822BC8">
        <w:rPr>
          <w:color w:val="000000"/>
          <w:sz w:val="24"/>
          <w:szCs w:val="24"/>
        </w:rPr>
        <w:t>учебного</w:t>
      </w:r>
      <w:r w:rsidRPr="00822BC8">
        <w:rPr>
          <w:color w:val="000000"/>
          <w:sz w:val="24"/>
          <w:szCs w:val="24"/>
          <w:lang w:val="ru-RU"/>
        </w:rPr>
        <w:t xml:space="preserve"> </w:t>
      </w:r>
      <w:r w:rsidRPr="00822BC8">
        <w:rPr>
          <w:color w:val="000000"/>
          <w:sz w:val="24"/>
          <w:szCs w:val="24"/>
        </w:rPr>
        <w:t xml:space="preserve">фонда – </w:t>
      </w:r>
      <w:r w:rsidRPr="00822BC8">
        <w:rPr>
          <w:color w:val="000000"/>
          <w:sz w:val="24"/>
          <w:szCs w:val="24"/>
          <w:lang w:val="ru-RU"/>
        </w:rPr>
        <w:t>12507</w:t>
      </w:r>
      <w:r w:rsidRPr="00822BC8">
        <w:rPr>
          <w:color w:val="000000"/>
          <w:sz w:val="24"/>
          <w:szCs w:val="24"/>
        </w:rPr>
        <w:t xml:space="preserve"> единиц.</w:t>
      </w:r>
    </w:p>
    <w:p w14:paraId="79C8E093" w14:textId="77777777" w:rsidR="007B27D9" w:rsidRPr="00822BC8" w:rsidRDefault="007B27D9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14:paraId="2A5C56BF" w14:textId="77777777" w:rsidR="007B27D9" w:rsidRPr="00822BC8" w:rsidRDefault="007B27D9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Таблица 22. Состав фонда и его использование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2"/>
        <w:gridCol w:w="3256"/>
        <w:gridCol w:w="2690"/>
        <w:gridCol w:w="3748"/>
      </w:tblGrid>
      <w:tr w:rsidR="007B27D9" w:rsidRPr="00504F75" w14:paraId="22B8944B" w14:textId="77777777" w:rsidTr="00822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8B43B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702EA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Вид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7AFC8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единиц 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F979F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7B27D9" w:rsidRPr="00822BC8" w14:paraId="1780490F" w14:textId="77777777" w:rsidTr="00822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DB972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006BA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F163C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12507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507FE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11900</w:t>
            </w:r>
          </w:p>
        </w:tc>
      </w:tr>
      <w:tr w:rsidR="007B27D9" w:rsidRPr="00822BC8" w14:paraId="211DFFF1" w14:textId="77777777" w:rsidTr="00822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F7740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EB1EF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CF5F0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03E968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85</w:t>
            </w:r>
          </w:p>
        </w:tc>
      </w:tr>
      <w:tr w:rsidR="007B27D9" w:rsidRPr="00822BC8" w14:paraId="722BAE06" w14:textId="77777777" w:rsidTr="00822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F08D21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2F6E5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662BE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5079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6EBA9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1388</w:t>
            </w:r>
          </w:p>
        </w:tc>
      </w:tr>
      <w:tr w:rsidR="007B27D9" w:rsidRPr="00822BC8" w14:paraId="26E50790" w14:textId="77777777" w:rsidTr="00822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C01125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E80C0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E0417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6FC4FE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131</w:t>
            </w:r>
          </w:p>
        </w:tc>
      </w:tr>
      <w:tr w:rsidR="007B27D9" w:rsidRPr="00822BC8" w14:paraId="560F7703" w14:textId="77777777" w:rsidTr="00822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FD722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D198D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A2D22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</w:t>
            </w:r>
            <w:r w:rsidRPr="00822BC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2554E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67</w:t>
            </w:r>
          </w:p>
        </w:tc>
      </w:tr>
      <w:tr w:rsidR="007B27D9" w:rsidRPr="00822BC8" w14:paraId="510A84E2" w14:textId="77777777" w:rsidTr="00822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59A96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846EF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5FB85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  <w:r w:rsidRPr="00822BC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6ED5BC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72</w:t>
            </w:r>
          </w:p>
        </w:tc>
      </w:tr>
      <w:tr w:rsidR="007B27D9" w:rsidRPr="00822BC8" w14:paraId="4B1AE643" w14:textId="77777777" w:rsidTr="00822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98A80C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394F2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5F7C8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9F94C3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7B27D9" w:rsidRPr="00822BC8" w14:paraId="0CD7B001" w14:textId="77777777" w:rsidTr="00822B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0880E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07A9F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CF110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8E1B5" w14:textId="77777777" w:rsidR="007B27D9" w:rsidRPr="00822BC8" w:rsidRDefault="007B27D9" w:rsidP="00FA4646">
            <w:pPr>
              <w:spacing w:before="0" w:before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</w:tr>
    </w:tbl>
    <w:p w14:paraId="4987C245" w14:textId="77777777" w:rsidR="007B27D9" w:rsidRPr="00822BC8" w:rsidRDefault="007B27D9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Фонд библиотеки соответствует требованиям ФГОС. В 2022 году все учебники фонда соответствовали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федеральному перечню, утвержденному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приказом Минпросвещения от 20.05.2020 № 254. В ноябре 2022 года также была начата работа переходу на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новый федеральный перечень учебников, утвержденный приказом Минпросвещения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от 21.09.2022 № 858.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Подготовлен перспективный перечень учебников, которые Школе необходимо закупить до сентября 2023 года. Также составлен список пособий, которые нужно будет списать до даты.</w:t>
      </w:r>
    </w:p>
    <w:p w14:paraId="7834BBD6" w14:textId="77777777" w:rsidR="007B27D9" w:rsidRPr="00822BC8" w:rsidRDefault="007B27D9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 библиотеке имеются электронные образовательные ресурсы – 1338 дисков, сетевые образовательные ресурсы – 60, мультимедийные средства (презентации, электронные энциклопедии, дидактические материалы) – 300.</w:t>
      </w:r>
    </w:p>
    <w:p w14:paraId="1A16FABA" w14:textId="77777777" w:rsidR="007B27D9" w:rsidRPr="00822BC8" w:rsidRDefault="007B27D9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Средний уровень посещаемости библиотеки – 30 человек в день.</w:t>
      </w:r>
    </w:p>
    <w:p w14:paraId="7E9D8051" w14:textId="77777777" w:rsidR="007B27D9" w:rsidRPr="00822BC8" w:rsidRDefault="007B27D9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14:paraId="7B509FF4" w14:textId="77777777" w:rsidR="007B27D9" w:rsidRPr="00822BC8" w:rsidRDefault="007B27D9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14:paraId="5F154FA5" w14:textId="77777777" w:rsidR="007B27D9" w:rsidRPr="00822BC8" w:rsidRDefault="007B27D9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В течение 2021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года администрация Школы пополнила фонд электронных учебников на 70 новых изданий. Это позволило удовлетворить потребность в таких изданиях во время дистанционного обучения.</w:t>
      </w:r>
    </w:p>
    <w:p w14:paraId="41BF5C43" w14:textId="77777777" w:rsidR="00CB53A1" w:rsidRDefault="00CB53A1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65434204" w14:textId="77777777" w:rsidR="00CB53A1" w:rsidRDefault="00CB53A1" w:rsidP="00FA4646">
      <w:pPr>
        <w:jc w:val="center"/>
        <w:rPr>
          <w:b/>
          <w:bCs/>
          <w:color w:val="000000"/>
          <w:sz w:val="24"/>
          <w:szCs w:val="24"/>
          <w:lang w:val="ru-RU"/>
        </w:rPr>
      </w:pPr>
    </w:p>
    <w:p w14:paraId="4F9D5E75" w14:textId="77777777" w:rsidR="00D71AF1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</w:rPr>
        <w:lastRenderedPageBreak/>
        <w:t>XI</w:t>
      </w:r>
      <w:r w:rsidRPr="00822BC8">
        <w:rPr>
          <w:b/>
          <w:bCs/>
          <w:color w:val="000000"/>
          <w:sz w:val="24"/>
          <w:szCs w:val="24"/>
          <w:lang w:val="ru-RU"/>
        </w:rPr>
        <w:t>. МАТЕРИАЛЬНО-ТЕХНИЧЕСКАЯ</w:t>
      </w:r>
      <w:r w:rsidRPr="00822BC8">
        <w:rPr>
          <w:b/>
          <w:bCs/>
          <w:color w:val="000000"/>
          <w:sz w:val="24"/>
          <w:szCs w:val="24"/>
        </w:rPr>
        <w:t> </w:t>
      </w:r>
      <w:r w:rsidRPr="00822BC8">
        <w:rPr>
          <w:b/>
          <w:bCs/>
          <w:color w:val="000000"/>
          <w:sz w:val="24"/>
          <w:szCs w:val="24"/>
          <w:lang w:val="ru-RU"/>
        </w:rPr>
        <w:t>БАЗА</w:t>
      </w:r>
      <w:r w:rsidR="007B27D9" w:rsidRPr="00822BC8">
        <w:rPr>
          <w:color w:val="000000"/>
          <w:sz w:val="24"/>
          <w:szCs w:val="24"/>
          <w:lang w:val="ru-RU"/>
        </w:rPr>
        <w:t>.</w:t>
      </w:r>
    </w:p>
    <w:p w14:paraId="633D8F76" w14:textId="77777777" w:rsidR="00075F7E" w:rsidRPr="00822BC8" w:rsidRDefault="00075F7E" w:rsidP="00822BC8">
      <w:pPr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полной мере образовательные программы. В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 xml:space="preserve">Школе оборудованы   41 учебный кабинет, все кабинеты  оснащены современной мультимедийной техникой.  Кроме этого в  8 кабинетах установлены интерактивные доски,  в 5-  интерактивные панели, в  15 -установлены  </w:t>
      </w:r>
      <w:proofErr w:type="gramStart"/>
      <w:r w:rsidRPr="00822BC8">
        <w:rPr>
          <w:color w:val="000000"/>
          <w:sz w:val="24"/>
          <w:szCs w:val="24"/>
          <w:lang w:val="ru-RU"/>
        </w:rPr>
        <w:t>документ-камеры</w:t>
      </w:r>
      <w:proofErr w:type="gramEnd"/>
      <w:r w:rsidRPr="00822BC8">
        <w:rPr>
          <w:color w:val="000000"/>
          <w:sz w:val="24"/>
          <w:szCs w:val="24"/>
          <w:lang w:val="ru-RU"/>
        </w:rPr>
        <w:t>.</w:t>
      </w:r>
    </w:p>
    <w:p w14:paraId="4BB57D5B" w14:textId="77777777" w:rsidR="00D71AF1" w:rsidRPr="00822BC8" w:rsidRDefault="00075F7E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</w:t>
      </w:r>
      <w:r w:rsidR="00D71AF1" w:rsidRPr="00822BC8">
        <w:rPr>
          <w:color w:val="000000"/>
          <w:sz w:val="24"/>
          <w:szCs w:val="24"/>
          <w:lang w:val="ru-RU"/>
        </w:rPr>
        <w:t xml:space="preserve">В Школе </w:t>
      </w:r>
      <w:r w:rsidRPr="00822BC8">
        <w:rPr>
          <w:color w:val="000000"/>
          <w:sz w:val="24"/>
          <w:szCs w:val="24"/>
          <w:lang w:val="ru-RU"/>
        </w:rPr>
        <w:t>имеется</w:t>
      </w:r>
      <w:r w:rsidR="00D71AF1" w:rsidRPr="00822BC8">
        <w:rPr>
          <w:color w:val="000000"/>
          <w:sz w:val="24"/>
          <w:szCs w:val="24"/>
          <w:lang w:val="ru-RU"/>
        </w:rPr>
        <w:t xml:space="preserve"> кабинет </w:t>
      </w:r>
      <w:r w:rsidRPr="00822BC8">
        <w:rPr>
          <w:color w:val="000000"/>
          <w:sz w:val="24"/>
          <w:szCs w:val="24"/>
          <w:lang w:val="ru-RU"/>
        </w:rPr>
        <w:t xml:space="preserve">охраны зрения (для профилактики зрения у детей), кабинет ЦОС,  кабинет робототехники,2 компьютерных класса. Продолжает функционировать «Точка роста» </w:t>
      </w:r>
      <w:proofErr w:type="gramStart"/>
      <w:r w:rsidRPr="00822BC8">
        <w:rPr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 и технической направленности.</w:t>
      </w:r>
    </w:p>
    <w:p w14:paraId="0C96DD96" w14:textId="77777777" w:rsidR="00075F7E" w:rsidRPr="00822BC8" w:rsidRDefault="00075F7E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В летний период </w:t>
      </w:r>
      <w:r w:rsidR="00A84E3C" w:rsidRPr="00822BC8">
        <w:rPr>
          <w:color w:val="000000"/>
          <w:sz w:val="24"/>
          <w:szCs w:val="24"/>
          <w:lang w:val="ru-RU"/>
        </w:rPr>
        <w:t>благоустроен</w:t>
      </w:r>
      <w:r w:rsidRPr="00822BC8">
        <w:rPr>
          <w:color w:val="000000"/>
          <w:sz w:val="24"/>
          <w:szCs w:val="24"/>
          <w:lang w:val="ru-RU"/>
        </w:rPr>
        <w:t xml:space="preserve"> внутренний школьный двор</w:t>
      </w:r>
      <w:r w:rsidR="00A84E3C" w:rsidRPr="00822BC8">
        <w:rPr>
          <w:color w:val="000000"/>
          <w:sz w:val="24"/>
          <w:szCs w:val="24"/>
          <w:lang w:val="ru-RU"/>
        </w:rPr>
        <w:t>, проведена модернизация школьной столовой.</w:t>
      </w:r>
      <w:r w:rsidRPr="00822BC8">
        <w:rPr>
          <w:color w:val="000000"/>
          <w:sz w:val="24"/>
          <w:szCs w:val="24"/>
          <w:lang w:val="ru-RU"/>
        </w:rPr>
        <w:t xml:space="preserve">  </w:t>
      </w:r>
    </w:p>
    <w:p w14:paraId="541BF298" w14:textId="223F15A9" w:rsidR="00075F7E" w:rsidRPr="00822BC8" w:rsidRDefault="00A84E3C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На территории школы имеется современный стадион и многофункц</w:t>
      </w:r>
      <w:r w:rsidR="00FA4646">
        <w:rPr>
          <w:color w:val="000000"/>
          <w:sz w:val="24"/>
          <w:szCs w:val="24"/>
          <w:lang w:val="ru-RU"/>
        </w:rPr>
        <w:t>иональная  спортивная площадка.</w:t>
      </w:r>
    </w:p>
    <w:p w14:paraId="20917F0E" w14:textId="77777777" w:rsidR="00FA4646" w:rsidRDefault="00D71AF1" w:rsidP="00FA4646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Анализ данных, полученных в результате опроса педагогов </w:t>
      </w:r>
      <w:proofErr w:type="gramStart"/>
      <w:r w:rsidRPr="00822BC8">
        <w:rPr>
          <w:color w:val="000000"/>
          <w:sz w:val="24"/>
          <w:szCs w:val="24"/>
          <w:lang w:val="ru-RU"/>
        </w:rPr>
        <w:t>на конец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 2022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 xml:space="preserve">года, показывает положительную динамику материально-техническое оснащение </w:t>
      </w:r>
      <w:r w:rsidR="00A84E3C" w:rsidRPr="00822BC8">
        <w:rPr>
          <w:color w:val="000000"/>
          <w:sz w:val="24"/>
          <w:szCs w:val="24"/>
          <w:lang w:val="ru-RU"/>
        </w:rPr>
        <w:t xml:space="preserve">школы </w:t>
      </w:r>
      <w:r w:rsidRPr="00822BC8">
        <w:rPr>
          <w:color w:val="000000"/>
          <w:sz w:val="24"/>
          <w:szCs w:val="24"/>
          <w:lang w:val="ru-RU"/>
        </w:rPr>
        <w:t>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</w:t>
      </w:r>
      <w:r w:rsidR="00FA4646">
        <w:rPr>
          <w:color w:val="000000"/>
          <w:sz w:val="24"/>
          <w:szCs w:val="24"/>
          <w:lang w:val="ru-RU"/>
        </w:rPr>
        <w:t>.</w:t>
      </w:r>
    </w:p>
    <w:p w14:paraId="7E082782" w14:textId="08C407FE" w:rsidR="00D71AF1" w:rsidRPr="00FA4646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252525"/>
          <w:spacing w:val="-2"/>
          <w:sz w:val="24"/>
          <w:szCs w:val="24"/>
          <w:lang w:val="ru-RU"/>
        </w:rPr>
        <w:t>СТАТИСТИЧЕСКАЯ ЧАСТЬ</w:t>
      </w:r>
    </w:p>
    <w:p w14:paraId="19E0B052" w14:textId="77777777" w:rsidR="00D71AF1" w:rsidRPr="00822BC8" w:rsidRDefault="00D71AF1" w:rsidP="00FA4646">
      <w:pPr>
        <w:jc w:val="center"/>
        <w:rPr>
          <w:color w:val="000000"/>
          <w:sz w:val="24"/>
          <w:szCs w:val="24"/>
          <w:lang w:val="ru-RU"/>
        </w:rPr>
      </w:pPr>
      <w:r w:rsidRPr="00822BC8">
        <w:rPr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14:paraId="5BD90AA3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>Данные приведены по состоянию на 31 декабря 2022</w:t>
      </w:r>
      <w:r w:rsidRPr="00822BC8">
        <w:rPr>
          <w:color w:val="000000"/>
          <w:sz w:val="24"/>
          <w:szCs w:val="24"/>
        </w:rPr>
        <w:t> </w:t>
      </w:r>
      <w:r w:rsidRPr="00822BC8">
        <w:rPr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33"/>
        <w:gridCol w:w="2126"/>
        <w:gridCol w:w="1731"/>
      </w:tblGrid>
      <w:tr w:rsidR="00D71AF1" w:rsidRPr="00822BC8" w14:paraId="34AE27DC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9E8AE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03067" w14:textId="77777777" w:rsidR="00D71AF1" w:rsidRPr="00822BC8" w:rsidRDefault="00D71AF1" w:rsidP="00FA4646">
            <w:pPr>
              <w:pStyle w:val="a8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22BC8">
              <w:rPr>
                <w:sz w:val="24"/>
                <w:szCs w:val="24"/>
              </w:rPr>
              <w:t>Единица</w:t>
            </w:r>
            <w:r w:rsidR="002F3E3E" w:rsidRPr="00822BC8">
              <w:rPr>
                <w:sz w:val="24"/>
                <w:szCs w:val="24"/>
              </w:rPr>
              <w:t xml:space="preserve"> </w:t>
            </w:r>
            <w:r w:rsidR="002F3E3E" w:rsidRPr="00822BC8">
              <w:rPr>
                <w:sz w:val="24"/>
                <w:szCs w:val="24"/>
                <w:lang w:val="ru-RU"/>
              </w:rPr>
              <w:t xml:space="preserve">  </w:t>
            </w:r>
            <w:r w:rsidRPr="00822BC8">
              <w:rPr>
                <w:sz w:val="24"/>
                <w:szCs w:val="24"/>
              </w:rPr>
              <w:t>измерения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DCD69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71AF1" w:rsidRPr="00822BC8" w14:paraId="50E3B06F" w14:textId="77777777" w:rsidTr="002F3E3E">
        <w:tc>
          <w:tcPr>
            <w:tcW w:w="9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C0049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t>Образовательная</w:t>
            </w:r>
            <w:r w:rsidRPr="00822BC8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D71AF1" w:rsidRPr="00822BC8" w14:paraId="74D47222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469D7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Общая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численность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8D3CF0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7A93E" w14:textId="77777777" w:rsidR="00D71AF1" w:rsidRPr="00822BC8" w:rsidRDefault="00A84E3C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1086</w:t>
            </w:r>
          </w:p>
        </w:tc>
      </w:tr>
      <w:tr w:rsidR="00D71AF1" w:rsidRPr="00822BC8" w14:paraId="1078123D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B6E8D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 w:rsidRPr="00822BC8">
              <w:rPr>
                <w:color w:val="000000"/>
                <w:sz w:val="24"/>
                <w:szCs w:val="24"/>
              </w:rPr>
              <w:t> 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CD5CA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E2738F" w14:textId="77777777" w:rsidR="00D71AF1" w:rsidRPr="00822BC8" w:rsidRDefault="00A84E3C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477</w:t>
            </w:r>
          </w:p>
        </w:tc>
      </w:tr>
      <w:tr w:rsidR="00D71AF1" w:rsidRPr="00822BC8" w14:paraId="3F725A96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0671A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</w:t>
            </w:r>
            <w:r w:rsidRPr="00822BC8">
              <w:rPr>
                <w:color w:val="000000"/>
                <w:sz w:val="24"/>
                <w:szCs w:val="24"/>
              </w:rPr>
              <w:t> 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основного общего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05272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7BEE0" w14:textId="77777777" w:rsidR="00D71AF1" w:rsidRPr="00822BC8" w:rsidRDefault="00A84E3C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551</w:t>
            </w:r>
          </w:p>
        </w:tc>
      </w:tr>
      <w:tr w:rsidR="00D71AF1" w:rsidRPr="00822BC8" w14:paraId="10F1CC2B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A03B6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D2114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ACC70" w14:textId="77777777" w:rsidR="00D71AF1" w:rsidRPr="00822BC8" w:rsidRDefault="00A84E3C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58</w:t>
            </w:r>
          </w:p>
        </w:tc>
      </w:tr>
      <w:tr w:rsidR="00D71AF1" w:rsidRPr="00822BC8" w14:paraId="5B2AE453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23B41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7F7D7" w14:textId="77777777" w:rsidR="00E56F2D" w:rsidRPr="00822BC8" w:rsidRDefault="00E56F2D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Ч</w:t>
            </w:r>
            <w:r w:rsidR="00D71AF1" w:rsidRPr="00822BC8">
              <w:rPr>
                <w:color w:val="000000"/>
                <w:sz w:val="24"/>
                <w:szCs w:val="24"/>
              </w:rPr>
              <w:t>еловек</w:t>
            </w:r>
          </w:p>
          <w:p w14:paraId="2B8BDB08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E9946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422 (46</w:t>
            </w:r>
            <w:proofErr w:type="gramStart"/>
            <w:r w:rsidRPr="00822BC8">
              <w:rPr>
                <w:color w:val="000000"/>
                <w:sz w:val="24"/>
                <w:szCs w:val="24"/>
              </w:rPr>
              <w:t>,1</w:t>
            </w:r>
            <w:proofErr w:type="gramEnd"/>
            <w:r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D71AF1" w:rsidRPr="00822BC8" w14:paraId="37F5C8EB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63273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Средний балл ГИА выпускников 9-го класса по русскому языку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A27A4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F8B74" w14:textId="77777777" w:rsidR="00D71AF1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4,0</w:t>
            </w:r>
          </w:p>
        </w:tc>
      </w:tr>
      <w:tr w:rsidR="00D71AF1" w:rsidRPr="00822BC8" w14:paraId="63EC4D1E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9A8CC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Средний балл ГИА выпускников 9-го класса по математике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D9A9D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1404B" w14:textId="77777777" w:rsidR="00D71AF1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D71AF1" w:rsidRPr="00822BC8" w14:paraId="57815D95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769DC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Средний балл ЕГЭ выпускников 11-го класса по 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lastRenderedPageBreak/>
              <w:t>русскому языку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527B0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507411" w14:textId="77777777" w:rsidR="00D71AF1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76</w:t>
            </w:r>
          </w:p>
        </w:tc>
      </w:tr>
      <w:tr w:rsidR="00D71AF1" w:rsidRPr="00822BC8" w14:paraId="778AB625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FF9D1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Средний балл ЕГЭ выпускников 11-го класса по </w:t>
            </w:r>
            <w:r w:rsidR="002F3E3E" w:rsidRPr="00822BC8">
              <w:rPr>
                <w:color w:val="000000"/>
                <w:sz w:val="24"/>
                <w:szCs w:val="24"/>
                <w:lang w:val="ru-RU"/>
              </w:rPr>
              <w:t xml:space="preserve">базовой 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F94DA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E4571" w14:textId="77777777" w:rsidR="00D71AF1" w:rsidRPr="00822BC8" w:rsidRDefault="00D71AF1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4</w:t>
            </w:r>
          </w:p>
        </w:tc>
      </w:tr>
      <w:tr w:rsidR="002F3E3E" w:rsidRPr="00822BC8" w14:paraId="39700CB8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7AAF31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Средний балл ЕГЭ выпускников 11-го класса по профильной математике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9FA71E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B0C34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2F3E3E" w:rsidRPr="00822BC8" w14:paraId="0499C729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4C2EA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D65D34" w14:textId="77777777" w:rsidR="00756BC6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человек </w:t>
            </w:r>
          </w:p>
          <w:p w14:paraId="63C277B1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6BF68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2F3E3E" w:rsidRPr="00822BC8" w14:paraId="5864B984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A2339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60571" w14:textId="77777777" w:rsidR="00756BC6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человек </w:t>
            </w:r>
          </w:p>
          <w:p w14:paraId="2E2BA1AF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6840C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2F3E3E" w:rsidRPr="00822BC8" w14:paraId="0C5F691D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DF224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AF2C37" w14:textId="77777777" w:rsidR="00756BC6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человек </w:t>
            </w:r>
          </w:p>
          <w:p w14:paraId="07400B5B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05F93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2F3E3E" w:rsidRPr="00822BC8" w14:paraId="21672745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5047CA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EEA72" w14:textId="77777777" w:rsidR="00756BC6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человек </w:t>
            </w:r>
          </w:p>
          <w:p w14:paraId="77D4FDFD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0C660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2F3E3E" w:rsidRPr="00822BC8" w14:paraId="0A3EDEBB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A461B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не получили аттестаты, от общей численности выпускников 9-го класса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402A96" w14:textId="77777777" w:rsidR="00756BC6" w:rsidRPr="00822BC8" w:rsidRDefault="00756BC6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Ч</w:t>
            </w:r>
            <w:r w:rsidR="002F3E3E" w:rsidRPr="00822BC8">
              <w:rPr>
                <w:color w:val="000000"/>
                <w:sz w:val="24"/>
                <w:szCs w:val="24"/>
              </w:rPr>
              <w:t>еловек</w:t>
            </w:r>
          </w:p>
          <w:p w14:paraId="47AE9FD9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71C21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2F3E3E" w:rsidRPr="00822BC8" w14:paraId="1FED869D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35D03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414F5" w14:textId="77777777" w:rsidR="00756BC6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человек </w:t>
            </w:r>
          </w:p>
          <w:p w14:paraId="1DE4BED1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91A29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2F3E3E" w:rsidRPr="00822BC8" w14:paraId="1E915EE3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20847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4846D" w14:textId="77777777" w:rsidR="00756BC6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человек </w:t>
            </w:r>
          </w:p>
          <w:p w14:paraId="62293485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0B3DF" w14:textId="77777777" w:rsidR="002F3E3E" w:rsidRPr="00822BC8" w:rsidRDefault="00756BC6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</w:t>
            </w:r>
            <w:r w:rsidR="002F3E3E" w:rsidRPr="00822BC8">
              <w:rPr>
                <w:color w:val="000000"/>
                <w:sz w:val="24"/>
                <w:szCs w:val="24"/>
              </w:rPr>
              <w:t>(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5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1B35A823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1DB05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C1D44" w14:textId="77777777" w:rsidR="00756BC6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человек </w:t>
            </w:r>
          </w:p>
          <w:p w14:paraId="74AB9A5C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DA165" w14:textId="77777777" w:rsidR="002F3E3E" w:rsidRPr="00822BC8" w:rsidRDefault="00756BC6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</w:t>
            </w:r>
            <w:r w:rsidR="002F3E3E" w:rsidRPr="00822BC8">
              <w:rPr>
                <w:color w:val="000000"/>
                <w:sz w:val="24"/>
                <w:szCs w:val="24"/>
              </w:rPr>
              <w:t xml:space="preserve"> (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13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0D89F366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017B6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A8884" w14:textId="77777777" w:rsidR="00E56F2D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человек </w:t>
            </w:r>
          </w:p>
          <w:p w14:paraId="21F42345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9D686" w14:textId="77777777" w:rsidR="003C5084" w:rsidRPr="00822BC8" w:rsidRDefault="003C5084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1086</w:t>
            </w:r>
          </w:p>
          <w:p w14:paraId="64A79EF4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(</w:t>
            </w:r>
            <w:r w:rsidR="003C5084" w:rsidRPr="00822BC8">
              <w:rPr>
                <w:color w:val="000000"/>
                <w:sz w:val="24"/>
                <w:szCs w:val="24"/>
                <w:lang w:val="ru-RU"/>
              </w:rPr>
              <w:t>100%)</w:t>
            </w:r>
          </w:p>
        </w:tc>
      </w:tr>
      <w:tr w:rsidR="002F3E3E" w:rsidRPr="00822BC8" w14:paraId="0C28873F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B5418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822BC8">
              <w:rPr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5CD7F" w14:textId="77777777" w:rsidR="00E56F2D" w:rsidRPr="00822BC8" w:rsidRDefault="00E56F2D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Ч</w:t>
            </w:r>
            <w:r w:rsidR="002F3E3E" w:rsidRPr="00822BC8">
              <w:rPr>
                <w:color w:val="000000"/>
                <w:sz w:val="24"/>
                <w:szCs w:val="24"/>
              </w:rPr>
              <w:t>еловек</w:t>
            </w:r>
          </w:p>
          <w:p w14:paraId="5F09647E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11875" w14:textId="77777777" w:rsidR="003C5084" w:rsidRPr="00822BC8" w:rsidRDefault="003C5084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144</w:t>
            </w:r>
          </w:p>
          <w:p w14:paraId="55F3FC72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 (</w:t>
            </w:r>
            <w:r w:rsidR="003C5084" w:rsidRPr="00822BC8">
              <w:rPr>
                <w:color w:val="000000"/>
                <w:sz w:val="24"/>
                <w:szCs w:val="24"/>
                <w:lang w:val="ru-RU"/>
              </w:rPr>
              <w:t>13%</w:t>
            </w:r>
            <w:r w:rsidRPr="00822BC8">
              <w:rPr>
                <w:color w:val="000000"/>
                <w:sz w:val="24"/>
                <w:szCs w:val="24"/>
              </w:rPr>
              <w:t>)</w:t>
            </w:r>
          </w:p>
        </w:tc>
      </w:tr>
      <w:tr w:rsidR="002F3E3E" w:rsidRPr="00822BC8" w14:paraId="1C1EB0CE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92999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− регионального</w:t>
            </w:r>
            <w:r w:rsidR="00756BC6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D7E6A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78C4F" w14:textId="77777777" w:rsidR="002F3E3E" w:rsidRPr="00822BC8" w:rsidRDefault="003C5084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56</w:t>
            </w:r>
            <w:r w:rsidR="002F3E3E" w:rsidRPr="00822BC8">
              <w:rPr>
                <w:color w:val="000000"/>
                <w:sz w:val="24"/>
                <w:szCs w:val="24"/>
              </w:rPr>
              <w:t xml:space="preserve"> (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5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2E27BFF5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19D36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− федерального</w:t>
            </w:r>
            <w:r w:rsidR="00756BC6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8FA4F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976C6F" w14:textId="77777777" w:rsidR="002F3E3E" w:rsidRPr="00822BC8" w:rsidRDefault="003C5084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88 </w:t>
            </w:r>
            <w:r w:rsidR="002F3E3E" w:rsidRPr="00822BC8">
              <w:rPr>
                <w:color w:val="000000"/>
                <w:sz w:val="24"/>
                <w:szCs w:val="24"/>
              </w:rPr>
              <w:t>(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8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7E0DFC75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BF2F2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lastRenderedPageBreak/>
              <w:t>− международного</w:t>
            </w:r>
            <w:r w:rsidR="00756BC6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A3F8B1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882C8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0 (0%)</w:t>
            </w:r>
          </w:p>
        </w:tc>
      </w:tr>
      <w:tr w:rsidR="002F3E3E" w:rsidRPr="00822BC8" w14:paraId="07A7467F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B117B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FA9AFC" w14:textId="77777777" w:rsidR="00756BC6" w:rsidRPr="00822BC8" w:rsidRDefault="00756BC6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Ч</w:t>
            </w:r>
            <w:r w:rsidR="002F3E3E" w:rsidRPr="00822BC8">
              <w:rPr>
                <w:color w:val="000000"/>
                <w:sz w:val="24"/>
                <w:szCs w:val="24"/>
              </w:rPr>
              <w:t>еловек</w:t>
            </w:r>
          </w:p>
          <w:p w14:paraId="4518A6C3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27249" w14:textId="77777777" w:rsidR="002F3E3E" w:rsidRPr="00822BC8" w:rsidRDefault="00756BC6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</w:t>
            </w:r>
            <w:r w:rsidR="007919AA" w:rsidRPr="00822BC8">
              <w:rPr>
                <w:color w:val="000000"/>
                <w:sz w:val="24"/>
                <w:szCs w:val="24"/>
                <w:lang w:val="ru-RU"/>
              </w:rPr>
              <w:t>3</w:t>
            </w:r>
            <w:r w:rsidR="002F3E3E" w:rsidRPr="00822BC8">
              <w:rPr>
                <w:color w:val="000000"/>
                <w:sz w:val="24"/>
                <w:szCs w:val="24"/>
              </w:rPr>
              <w:t xml:space="preserve"> (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7</w:t>
            </w:r>
            <w:r w:rsidR="007919AA" w:rsidRPr="00822BC8">
              <w:rPr>
                <w:color w:val="000000"/>
                <w:sz w:val="24"/>
                <w:szCs w:val="24"/>
                <w:lang w:val="ru-RU"/>
              </w:rPr>
              <w:t>9,6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20CE3D8A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81FCC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8AEA6" w14:textId="77777777" w:rsidR="00E56F2D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человек </w:t>
            </w:r>
          </w:p>
          <w:p w14:paraId="3350F278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2A91B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2F3E3E" w:rsidRPr="00822BC8" w14:paraId="1894D0BA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B8A9C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A15457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D8D5C" w14:textId="77777777" w:rsidR="002F3E3E" w:rsidRPr="00822BC8" w:rsidRDefault="00756BC6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</w:t>
            </w:r>
            <w:r w:rsidR="007919AA" w:rsidRPr="00822BC8">
              <w:rPr>
                <w:color w:val="000000"/>
                <w:sz w:val="24"/>
                <w:szCs w:val="24"/>
                <w:lang w:val="ru-RU"/>
              </w:rPr>
              <w:t>3</w:t>
            </w:r>
            <w:r w:rsidR="002F3E3E" w:rsidRPr="00822BC8">
              <w:rPr>
                <w:color w:val="000000"/>
                <w:sz w:val="24"/>
                <w:szCs w:val="24"/>
              </w:rPr>
              <w:t xml:space="preserve"> (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7</w:t>
            </w:r>
            <w:r w:rsidR="007919AA" w:rsidRPr="00822BC8">
              <w:rPr>
                <w:color w:val="000000"/>
                <w:sz w:val="24"/>
                <w:szCs w:val="24"/>
                <w:lang w:val="ru-RU"/>
              </w:rPr>
              <w:t>9,6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0B998793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81BEE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44151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AA1AF" w14:textId="77777777" w:rsidR="002F3E3E" w:rsidRPr="00822BC8" w:rsidRDefault="007919AA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2F3E3E" w:rsidRPr="00822BC8" w14:paraId="05EA95B3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2D371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− с высшим</w:t>
            </w:r>
            <w:r w:rsidR="00756BC6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66300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0E5C0" w14:textId="77777777" w:rsidR="002F3E3E" w:rsidRPr="00822BC8" w:rsidRDefault="007919AA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59</w:t>
            </w:r>
          </w:p>
        </w:tc>
      </w:tr>
      <w:tr w:rsidR="002F3E3E" w:rsidRPr="00822BC8" w14:paraId="4C28A616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DA82F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− высшим</w:t>
            </w:r>
            <w:r w:rsidR="00756BC6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педагогическим</w:t>
            </w:r>
            <w:r w:rsidR="00756BC6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9C75D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2237F" w14:textId="77777777" w:rsidR="002F3E3E" w:rsidRPr="00822BC8" w:rsidRDefault="007919AA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48</w:t>
            </w:r>
          </w:p>
        </w:tc>
      </w:tr>
      <w:tr w:rsidR="002F3E3E" w:rsidRPr="00822BC8" w14:paraId="37390260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7889DC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− средним</w:t>
            </w:r>
            <w:r w:rsidR="00756BC6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профессиональным</w:t>
            </w:r>
            <w:r w:rsidR="00756BC6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D9E08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45BF8" w14:textId="77777777" w:rsidR="002F3E3E" w:rsidRPr="00822BC8" w:rsidRDefault="007919AA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F3E3E" w:rsidRPr="00822BC8" w14:paraId="22764C6B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1CF495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− средним</w:t>
            </w:r>
            <w:r w:rsidR="00756BC6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профессиональным</w:t>
            </w:r>
            <w:r w:rsidR="00756BC6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педагогическим</w:t>
            </w:r>
            <w:r w:rsidR="00756BC6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FAFDF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B039D" w14:textId="77777777" w:rsidR="002F3E3E" w:rsidRPr="00822BC8" w:rsidRDefault="007919AA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F3E3E" w:rsidRPr="00822BC8" w14:paraId="17A1D9A6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E690F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1232A" w14:textId="77777777" w:rsidR="00756BC6" w:rsidRPr="00822BC8" w:rsidRDefault="00756BC6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Ч</w:t>
            </w:r>
            <w:r w:rsidR="002F3E3E" w:rsidRPr="00822BC8">
              <w:rPr>
                <w:color w:val="000000"/>
                <w:sz w:val="24"/>
                <w:szCs w:val="24"/>
              </w:rPr>
              <w:t>еловек</w:t>
            </w:r>
          </w:p>
          <w:p w14:paraId="64DEDD5E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F5A8E" w14:textId="77777777" w:rsidR="002F3E3E" w:rsidRPr="00822BC8" w:rsidRDefault="009E0873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46</w:t>
            </w:r>
            <w:r w:rsidR="002F3E3E" w:rsidRPr="00822BC8">
              <w:rPr>
                <w:color w:val="000000"/>
                <w:sz w:val="24"/>
                <w:szCs w:val="24"/>
              </w:rPr>
              <w:t xml:space="preserve"> (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73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09C89964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276389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25B61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18858F" w14:textId="77777777" w:rsidR="002F3E3E" w:rsidRPr="00822BC8" w:rsidRDefault="009E0873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21</w:t>
            </w:r>
            <w:r w:rsidR="002F3E3E" w:rsidRPr="00822BC8">
              <w:rPr>
                <w:color w:val="000000"/>
                <w:sz w:val="24"/>
                <w:szCs w:val="24"/>
              </w:rPr>
              <w:t xml:space="preserve"> (3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3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75DBEC6F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B14E04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AF49B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6893E" w14:textId="77777777" w:rsidR="002F3E3E" w:rsidRPr="00822BC8" w:rsidRDefault="009E0873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25</w:t>
            </w:r>
            <w:r w:rsidR="002F3E3E" w:rsidRPr="00822BC8">
              <w:rPr>
                <w:color w:val="000000"/>
                <w:sz w:val="24"/>
                <w:szCs w:val="24"/>
              </w:rPr>
              <w:t xml:space="preserve"> (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40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058F70A1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A4ECB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7D8DF3" w14:textId="77777777" w:rsidR="00756BC6" w:rsidRPr="00822BC8" w:rsidRDefault="00756BC6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Ч</w:t>
            </w:r>
            <w:r w:rsidR="002F3E3E" w:rsidRPr="00822BC8">
              <w:rPr>
                <w:color w:val="000000"/>
                <w:sz w:val="24"/>
                <w:szCs w:val="24"/>
              </w:rPr>
              <w:t>еловек</w:t>
            </w:r>
          </w:p>
          <w:p w14:paraId="12BB72B4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 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C2B8C" w14:textId="77777777" w:rsidR="002F3E3E" w:rsidRPr="00822BC8" w:rsidRDefault="00C9139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30</w:t>
            </w:r>
            <w:r w:rsidR="002F3E3E" w:rsidRPr="00822BC8">
              <w:rPr>
                <w:color w:val="000000"/>
                <w:sz w:val="24"/>
                <w:szCs w:val="24"/>
              </w:rPr>
              <w:t xml:space="preserve"> (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48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6A1C4AB4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09100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2795E6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E7DC9" w14:textId="77777777" w:rsidR="002F3E3E" w:rsidRPr="00822BC8" w:rsidRDefault="009E0873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6</w:t>
            </w:r>
            <w:r w:rsidR="002F3E3E" w:rsidRPr="00822BC8">
              <w:rPr>
                <w:color w:val="000000"/>
                <w:sz w:val="24"/>
                <w:szCs w:val="24"/>
              </w:rPr>
              <w:t xml:space="preserve"> (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14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763BC249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ACE8E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2FE65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6363F" w14:textId="77777777" w:rsidR="002F3E3E" w:rsidRPr="00822BC8" w:rsidRDefault="00C9139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</w:t>
            </w:r>
            <w:r w:rsidR="009E0873" w:rsidRPr="00822BC8">
              <w:rPr>
                <w:color w:val="000000"/>
                <w:sz w:val="24"/>
                <w:szCs w:val="24"/>
                <w:lang w:val="ru-RU"/>
              </w:rPr>
              <w:t>4</w:t>
            </w:r>
            <w:r w:rsidR="002F3E3E" w:rsidRPr="00822BC8">
              <w:rPr>
                <w:color w:val="000000"/>
                <w:sz w:val="24"/>
                <w:szCs w:val="24"/>
              </w:rPr>
              <w:t xml:space="preserve"> (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38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4C19DA04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95B95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5B6714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E3F28" w14:textId="77777777" w:rsidR="002F3E3E" w:rsidRPr="00822BC8" w:rsidRDefault="00C9139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30</w:t>
            </w:r>
            <w:r w:rsidR="002F3E3E" w:rsidRPr="00822BC8">
              <w:rPr>
                <w:color w:val="000000"/>
                <w:sz w:val="24"/>
                <w:szCs w:val="24"/>
              </w:rPr>
              <w:t xml:space="preserve"> (4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8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3611962D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CDA84B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DFABE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93F64" w14:textId="77777777" w:rsidR="002F3E3E" w:rsidRPr="00822BC8" w:rsidRDefault="009E0873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9</w:t>
            </w:r>
            <w:r w:rsidR="002F3E3E" w:rsidRPr="00822BC8">
              <w:rPr>
                <w:color w:val="000000"/>
                <w:sz w:val="24"/>
                <w:szCs w:val="24"/>
              </w:rPr>
              <w:t xml:space="preserve"> (</w:t>
            </w:r>
            <w:r w:rsidR="00C9139E" w:rsidRPr="00822BC8">
              <w:rPr>
                <w:color w:val="000000"/>
                <w:sz w:val="24"/>
                <w:szCs w:val="24"/>
                <w:lang w:val="ru-RU"/>
              </w:rPr>
              <w:t>14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11C3E67C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B14B0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583B2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6A22BF" w14:textId="77777777" w:rsidR="002F3E3E" w:rsidRPr="00822BC8" w:rsidRDefault="00C9139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21</w:t>
            </w:r>
            <w:r w:rsidR="002F3E3E" w:rsidRPr="00822BC8">
              <w:rPr>
                <w:color w:val="000000"/>
                <w:sz w:val="24"/>
                <w:szCs w:val="24"/>
              </w:rPr>
              <w:t xml:space="preserve"> (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33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18DA44A8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DE882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D8550" w14:textId="77777777" w:rsidR="00756BC6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 xml:space="preserve">человек </w:t>
            </w:r>
          </w:p>
          <w:p w14:paraId="4C702FD8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84CE3" w14:textId="77777777" w:rsidR="002F3E3E" w:rsidRPr="00822BC8" w:rsidRDefault="00C9139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58</w:t>
            </w:r>
            <w:r w:rsidRPr="00822BC8">
              <w:rPr>
                <w:color w:val="000000"/>
                <w:sz w:val="24"/>
                <w:szCs w:val="24"/>
              </w:rPr>
              <w:t xml:space="preserve"> (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92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08CD2E2E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8B09C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lastRenderedPageBreak/>
              <w:t>применению в образовательном процессе ФГОС, от общей численности таких работников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EC0066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83DF1" w14:textId="77777777" w:rsidR="002F3E3E" w:rsidRPr="00822BC8" w:rsidRDefault="00C9139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15</w:t>
            </w:r>
            <w:r w:rsidRPr="00822BC8">
              <w:rPr>
                <w:color w:val="000000"/>
                <w:sz w:val="24"/>
                <w:szCs w:val="24"/>
              </w:rPr>
              <w:t xml:space="preserve"> (</w:t>
            </w:r>
            <w:r w:rsidRPr="00822BC8">
              <w:rPr>
                <w:color w:val="000000"/>
                <w:sz w:val="24"/>
                <w:szCs w:val="24"/>
                <w:lang w:val="ru-RU"/>
              </w:rPr>
              <w:t>24</w:t>
            </w:r>
            <w:r w:rsidR="002F3E3E" w:rsidRPr="00822BC8">
              <w:rPr>
                <w:color w:val="000000"/>
                <w:sz w:val="24"/>
                <w:szCs w:val="24"/>
              </w:rPr>
              <w:t>%)</w:t>
            </w:r>
          </w:p>
        </w:tc>
      </w:tr>
      <w:tr w:rsidR="002F3E3E" w:rsidRPr="00822BC8" w14:paraId="1104EB46" w14:textId="77777777" w:rsidTr="002F3E3E">
        <w:tc>
          <w:tcPr>
            <w:tcW w:w="9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715634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b/>
                <w:bCs/>
                <w:color w:val="000000"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2F3E3E" w:rsidRPr="00822BC8" w14:paraId="2D0A8E6F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2A2DE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EC83C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ед</w:t>
            </w:r>
            <w:r w:rsidR="003C5084" w:rsidRPr="00822BC8">
              <w:rPr>
                <w:color w:val="000000"/>
                <w:sz w:val="24"/>
                <w:szCs w:val="24"/>
                <w:lang w:val="ru-RU"/>
              </w:rPr>
              <w:t>и</w:t>
            </w:r>
            <w:r w:rsidRPr="00822BC8">
              <w:rPr>
                <w:color w:val="000000"/>
                <w:sz w:val="24"/>
                <w:szCs w:val="24"/>
              </w:rPr>
              <w:t>ниц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4785F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0,1</w:t>
            </w:r>
            <w:r w:rsidR="003C5084" w:rsidRPr="00822BC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F3E3E" w:rsidRPr="00822BC8" w14:paraId="12CC7923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6FB77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9AE1D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97CFA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7</w:t>
            </w:r>
          </w:p>
        </w:tc>
      </w:tr>
      <w:tr w:rsidR="002F3E3E" w:rsidRPr="00822BC8" w14:paraId="4E1FF417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FDFFF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120E4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789D7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F3E3E" w:rsidRPr="00822BC8" w14:paraId="51756ACF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40147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1E259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55D34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F3E3E" w:rsidRPr="00822BC8" w14:paraId="7AB851F9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8F55A7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5A1F7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34058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F3E3E" w:rsidRPr="00822BC8" w14:paraId="409CF6CE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2DADC7" w14:textId="77777777" w:rsidR="002F3E3E" w:rsidRPr="00822BC8" w:rsidRDefault="002F3E3E" w:rsidP="00C0677E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0698F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E6A9E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F3E3E" w:rsidRPr="00822BC8" w14:paraId="2ED16FBA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51AA5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822BC8">
              <w:rPr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822BC8">
              <w:rPr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CC15AB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7FFEA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F3E3E" w:rsidRPr="00822BC8" w14:paraId="40893986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8037E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6AD935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B9753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F3E3E" w:rsidRPr="00822BC8" w14:paraId="0517170B" w14:textId="77777777" w:rsidTr="00CF065E">
        <w:trPr>
          <w:trHeight w:val="249"/>
        </w:trPr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709282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− системы</w:t>
            </w:r>
            <w:r w:rsidR="007919AA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контроля</w:t>
            </w:r>
            <w:r w:rsidR="007919AA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822BC8">
              <w:rPr>
                <w:color w:val="000000"/>
                <w:sz w:val="24"/>
                <w:szCs w:val="24"/>
              </w:rPr>
              <w:t>распечатким</w:t>
            </w:r>
            <w:r w:rsidR="007919AA" w:rsidRPr="00822BC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3C5084" w:rsidRPr="00822BC8">
              <w:rPr>
                <w:color w:val="000000"/>
                <w:sz w:val="24"/>
                <w:szCs w:val="24"/>
                <w:lang w:val="ru-RU"/>
              </w:rPr>
              <w:t>м</w:t>
            </w:r>
            <w:r w:rsidRPr="00822BC8">
              <w:rPr>
                <w:color w:val="000000"/>
                <w:sz w:val="24"/>
                <w:szCs w:val="24"/>
              </w:rPr>
              <w:t>атериалов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17458" w14:textId="77777777" w:rsidR="002F3E3E" w:rsidRPr="00822BC8" w:rsidRDefault="002F3E3E" w:rsidP="00FA4646">
            <w:pPr>
              <w:spacing w:before="0" w:beforeAutospacing="0" w:after="0" w:afterAutospacing="0"/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C93C32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F3E3E" w:rsidRPr="00822BC8" w14:paraId="5ECBCF1E" w14:textId="77777777" w:rsidTr="002F3E3E"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BC268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 Мб/</w:t>
            </w:r>
            <w:proofErr w:type="gramStart"/>
            <w:r w:rsidRPr="00822BC8">
              <w:rPr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822BC8">
              <w:rPr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DFF93" w14:textId="77777777" w:rsidR="00E56F2D" w:rsidRPr="00822BC8" w:rsidRDefault="00E56F2D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</w:rPr>
              <w:t>Ч</w:t>
            </w:r>
            <w:r w:rsidR="002F3E3E" w:rsidRPr="00822BC8">
              <w:rPr>
                <w:color w:val="000000"/>
                <w:sz w:val="24"/>
                <w:szCs w:val="24"/>
              </w:rPr>
              <w:t>еловек</w:t>
            </w:r>
          </w:p>
          <w:p w14:paraId="0202848C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38FAE" w14:textId="77777777" w:rsidR="002F3E3E" w:rsidRPr="00822BC8" w:rsidRDefault="003C5084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1086</w:t>
            </w:r>
            <w:r w:rsidR="002F3E3E" w:rsidRPr="00822BC8">
              <w:rPr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2F3E3E" w:rsidRPr="00822BC8" w14:paraId="6691812A" w14:textId="77777777" w:rsidTr="00CF065E">
        <w:trPr>
          <w:trHeight w:hRule="exact" w:val="694"/>
        </w:trPr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598A0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D0D16" w14:textId="77777777" w:rsidR="002F3E3E" w:rsidRPr="00822BC8" w:rsidRDefault="002F3E3E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22BC8">
              <w:rPr>
                <w:color w:val="000000"/>
                <w:sz w:val="24"/>
                <w:szCs w:val="24"/>
              </w:rPr>
              <w:t>кв</w:t>
            </w:r>
            <w:proofErr w:type="gramEnd"/>
            <w:r w:rsidRPr="00822BC8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BF277" w14:textId="77777777" w:rsidR="002F3E3E" w:rsidRPr="00822BC8" w:rsidRDefault="003C5084" w:rsidP="00FA4646">
            <w:pPr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822BC8">
              <w:rPr>
                <w:color w:val="000000"/>
                <w:sz w:val="24"/>
                <w:szCs w:val="24"/>
                <w:lang w:val="ru-RU"/>
              </w:rPr>
              <w:t>2,5</w:t>
            </w:r>
            <w:r w:rsidR="002F3E3E" w:rsidRPr="00822BC8">
              <w:rPr>
                <w:sz w:val="24"/>
                <w:szCs w:val="24"/>
              </w:rPr>
              <w:br/>
            </w:r>
          </w:p>
        </w:tc>
      </w:tr>
    </w:tbl>
    <w:p w14:paraId="77152276" w14:textId="77777777" w:rsidR="00D71AF1" w:rsidRPr="00822BC8" w:rsidRDefault="00756BC6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</w:t>
      </w:r>
      <w:r w:rsidR="00D71AF1" w:rsidRPr="00822BC8">
        <w:rPr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СП 2.4.3648-20 и СанПиН 1.2.3685-21 и позволяет реализовывать образовательные программы в полном объеме в соответствии с ФГОС по уровням общего образования.</w:t>
      </w:r>
    </w:p>
    <w:p w14:paraId="00D812E4" w14:textId="77777777" w:rsidR="00D71AF1" w:rsidRPr="00822BC8" w:rsidRDefault="00756BC6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      </w:t>
      </w:r>
      <w:r w:rsidR="00D71AF1" w:rsidRPr="00822BC8">
        <w:rPr>
          <w:color w:val="000000"/>
          <w:sz w:val="24"/>
          <w:szCs w:val="24"/>
          <w:lang w:val="ru-RU"/>
        </w:rPr>
        <w:t xml:space="preserve">В Школе созданы условия для реализации ФГОС-2021: разработаны ООП НОО </w:t>
      </w:r>
      <w:proofErr w:type="gramStart"/>
      <w:r w:rsidR="00D71AF1" w:rsidRPr="00822BC8">
        <w:rPr>
          <w:color w:val="000000"/>
          <w:sz w:val="24"/>
          <w:szCs w:val="24"/>
          <w:lang w:val="ru-RU"/>
        </w:rPr>
        <w:t>и ООО</w:t>
      </w:r>
      <w:proofErr w:type="gramEnd"/>
      <w:r w:rsidR="00D71AF1" w:rsidRPr="00822BC8">
        <w:rPr>
          <w:color w:val="000000"/>
          <w:sz w:val="24"/>
          <w:szCs w:val="24"/>
          <w:lang w:val="ru-RU"/>
        </w:rPr>
        <w:t xml:space="preserve">, учителя прошли обучение по дополнительным профессиональным программам повышения квалификации по тематике ФГОС -2021. Результаты реализации ООП НОО </w:t>
      </w:r>
      <w:proofErr w:type="gramStart"/>
      <w:r w:rsidR="00D71AF1" w:rsidRPr="00822BC8">
        <w:rPr>
          <w:color w:val="000000"/>
          <w:sz w:val="24"/>
          <w:szCs w:val="24"/>
          <w:lang w:val="ru-RU"/>
        </w:rPr>
        <w:t>и ООО</w:t>
      </w:r>
      <w:proofErr w:type="gramEnd"/>
      <w:r w:rsidR="00D71AF1" w:rsidRPr="00822BC8">
        <w:rPr>
          <w:color w:val="000000"/>
          <w:sz w:val="24"/>
          <w:szCs w:val="24"/>
          <w:lang w:val="ru-RU"/>
        </w:rPr>
        <w:t xml:space="preserve"> по ФГОС-2021 показывают, что Школа успешно реализовала мероприятия по внедрению ФГОС-2021.</w:t>
      </w:r>
    </w:p>
    <w:p w14:paraId="7C59586A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Школа укомплектована достаточным количеством педагогических и иных работников, которые имеют достаточную квалификацию и регулярно повышают квалификацию, что позволяет обеспечивать стабильные качественные результаты образовательных достижений обучающихся. Педагоги Школы владеют высоким уровнем </w:t>
      </w:r>
      <w:proofErr w:type="gramStart"/>
      <w:r w:rsidRPr="00822BC8">
        <w:rPr>
          <w:color w:val="000000"/>
          <w:sz w:val="24"/>
          <w:szCs w:val="24"/>
          <w:lang w:val="ru-RU"/>
        </w:rPr>
        <w:t>ИКТ-компетенций</w:t>
      </w:r>
      <w:proofErr w:type="gramEnd"/>
      <w:r w:rsidRPr="00822BC8">
        <w:rPr>
          <w:color w:val="000000"/>
          <w:sz w:val="24"/>
          <w:szCs w:val="24"/>
          <w:lang w:val="ru-RU"/>
        </w:rPr>
        <w:t>.</w:t>
      </w:r>
    </w:p>
    <w:p w14:paraId="0AA1E56E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t xml:space="preserve">Результаты ВПР показали среднее качество подготовки </w:t>
      </w:r>
      <w:proofErr w:type="gramStart"/>
      <w:r w:rsidRPr="00822BC8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822BC8">
        <w:rPr>
          <w:color w:val="000000"/>
          <w:sz w:val="24"/>
          <w:szCs w:val="24"/>
          <w:lang w:val="ru-RU"/>
        </w:rPr>
        <w:t xml:space="preserve"> Школы. Кроме этого, стоит отметить, что педагоги Школы недостаточно объективно оценивают </w:t>
      </w:r>
      <w:proofErr w:type="gramStart"/>
      <w:r w:rsidRPr="00822BC8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822BC8">
        <w:rPr>
          <w:color w:val="000000"/>
          <w:sz w:val="24"/>
          <w:szCs w:val="24"/>
          <w:lang w:val="ru-RU"/>
        </w:rPr>
        <w:t>.</w:t>
      </w:r>
    </w:p>
    <w:p w14:paraId="7FEB62D5" w14:textId="77777777" w:rsidR="00D71AF1" w:rsidRPr="00822BC8" w:rsidRDefault="00D71AF1" w:rsidP="00822BC8">
      <w:pPr>
        <w:jc w:val="both"/>
        <w:rPr>
          <w:color w:val="000000"/>
          <w:sz w:val="24"/>
          <w:szCs w:val="24"/>
          <w:lang w:val="ru-RU"/>
        </w:rPr>
      </w:pPr>
      <w:r w:rsidRPr="00822BC8">
        <w:rPr>
          <w:color w:val="000000"/>
          <w:sz w:val="24"/>
          <w:szCs w:val="24"/>
          <w:lang w:val="ru-RU"/>
        </w:rPr>
        <w:lastRenderedPageBreak/>
        <w:t>С 1 сентября 2022 года</w:t>
      </w:r>
      <w:r w:rsidR="003C5084" w:rsidRPr="00822BC8">
        <w:rPr>
          <w:color w:val="000000"/>
          <w:sz w:val="24"/>
          <w:szCs w:val="24"/>
          <w:lang w:val="ru-RU"/>
        </w:rPr>
        <w:t xml:space="preserve"> Школа </w:t>
      </w:r>
      <w:r w:rsidRPr="00822BC8">
        <w:rPr>
          <w:color w:val="000000"/>
          <w:sz w:val="24"/>
          <w:szCs w:val="24"/>
          <w:lang w:val="ru-RU"/>
        </w:rPr>
        <w:t>приступила к реализации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в 1-х и 5-х классах.</w:t>
      </w:r>
    </w:p>
    <w:sectPr w:rsidR="00D71AF1" w:rsidRPr="00822BC8" w:rsidSect="002C060E">
      <w:pgSz w:w="11907" w:h="16839"/>
      <w:pgMar w:top="993" w:right="85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7C4B" w14:textId="77777777" w:rsidR="00CA2790" w:rsidRDefault="00CA2790" w:rsidP="002C060E">
      <w:pPr>
        <w:spacing w:before="0" w:after="0"/>
      </w:pPr>
      <w:r>
        <w:separator/>
      </w:r>
    </w:p>
  </w:endnote>
  <w:endnote w:type="continuationSeparator" w:id="0">
    <w:p w14:paraId="62AD4C13" w14:textId="77777777" w:rsidR="00CA2790" w:rsidRDefault="00CA2790" w:rsidP="002C06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4EE80" w14:textId="77777777" w:rsidR="00CA2790" w:rsidRDefault="00CA2790" w:rsidP="002C060E">
      <w:pPr>
        <w:spacing w:before="0" w:after="0"/>
      </w:pPr>
      <w:r>
        <w:separator/>
      </w:r>
    </w:p>
  </w:footnote>
  <w:footnote w:type="continuationSeparator" w:id="0">
    <w:p w14:paraId="753093B6" w14:textId="77777777" w:rsidR="00CA2790" w:rsidRDefault="00CA2790" w:rsidP="002C06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E9C"/>
    <w:multiLevelType w:val="multilevel"/>
    <w:tmpl w:val="3E64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46008"/>
    <w:multiLevelType w:val="multilevel"/>
    <w:tmpl w:val="CFC4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D6923"/>
    <w:multiLevelType w:val="hybridMultilevel"/>
    <w:tmpl w:val="7A660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421"/>
    <w:multiLevelType w:val="multilevel"/>
    <w:tmpl w:val="585C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F1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C9476E"/>
    <w:multiLevelType w:val="multilevel"/>
    <w:tmpl w:val="27E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F1946"/>
    <w:multiLevelType w:val="hybridMultilevel"/>
    <w:tmpl w:val="985EBCF2"/>
    <w:lvl w:ilvl="0" w:tplc="63BA4A9A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71A28"/>
    <w:multiLevelType w:val="multilevel"/>
    <w:tmpl w:val="402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97D47"/>
    <w:multiLevelType w:val="multilevel"/>
    <w:tmpl w:val="A7CC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080263"/>
    <w:multiLevelType w:val="hybridMultilevel"/>
    <w:tmpl w:val="A0BE2B18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B1D4E80"/>
    <w:multiLevelType w:val="multilevel"/>
    <w:tmpl w:val="AE50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C4B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EED2BD9"/>
    <w:multiLevelType w:val="multilevel"/>
    <w:tmpl w:val="C9F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504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619466F"/>
    <w:multiLevelType w:val="multilevel"/>
    <w:tmpl w:val="B98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A87286"/>
    <w:multiLevelType w:val="multilevel"/>
    <w:tmpl w:val="A044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A75ACF"/>
    <w:multiLevelType w:val="hybridMultilevel"/>
    <w:tmpl w:val="EEDE485E"/>
    <w:lvl w:ilvl="0" w:tplc="63BA4A9A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46523"/>
    <w:multiLevelType w:val="hybridMultilevel"/>
    <w:tmpl w:val="7DF8F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368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4683E3F"/>
    <w:multiLevelType w:val="multilevel"/>
    <w:tmpl w:val="5AB424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A40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5643BD"/>
    <w:multiLevelType w:val="multilevel"/>
    <w:tmpl w:val="ED84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FE6E9E"/>
    <w:multiLevelType w:val="multilevel"/>
    <w:tmpl w:val="02C6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474EC5"/>
    <w:multiLevelType w:val="multilevel"/>
    <w:tmpl w:val="277C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5D244A"/>
    <w:multiLevelType w:val="multilevel"/>
    <w:tmpl w:val="CF8E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5376F8"/>
    <w:multiLevelType w:val="hybridMultilevel"/>
    <w:tmpl w:val="D61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B60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9F21D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AB84789"/>
    <w:multiLevelType w:val="multilevel"/>
    <w:tmpl w:val="23D2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1A4009"/>
    <w:multiLevelType w:val="multilevel"/>
    <w:tmpl w:val="BB4E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5F13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8FF7B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C197D90"/>
    <w:multiLevelType w:val="multilevel"/>
    <w:tmpl w:val="9FA0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A20E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34B7381"/>
    <w:multiLevelType w:val="hybridMultilevel"/>
    <w:tmpl w:val="FDD0B402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66760C3C"/>
    <w:multiLevelType w:val="multilevel"/>
    <w:tmpl w:val="0B1C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A1065A"/>
    <w:multiLevelType w:val="multilevel"/>
    <w:tmpl w:val="C25AAF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AA5BA9"/>
    <w:multiLevelType w:val="multilevel"/>
    <w:tmpl w:val="4128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F804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0577E1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0B3A4C"/>
    <w:multiLevelType w:val="hybridMultilevel"/>
    <w:tmpl w:val="997CA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320A5E"/>
    <w:multiLevelType w:val="hybridMultilevel"/>
    <w:tmpl w:val="DEB2E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74298F"/>
    <w:multiLevelType w:val="hybridMultilevel"/>
    <w:tmpl w:val="0B8C8002"/>
    <w:lvl w:ilvl="0" w:tplc="63BA4A9A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74458"/>
    <w:multiLevelType w:val="hybridMultilevel"/>
    <w:tmpl w:val="63F62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9C6818"/>
    <w:multiLevelType w:val="multilevel"/>
    <w:tmpl w:val="67DA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DB5316"/>
    <w:multiLevelType w:val="hybridMultilevel"/>
    <w:tmpl w:val="524ED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E3511F"/>
    <w:multiLevelType w:val="hybridMultilevel"/>
    <w:tmpl w:val="22D84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D2C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>
    <w:nsid w:val="7FFA7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1"/>
  </w:num>
  <w:num w:numId="2">
    <w:abstractNumId w:val="13"/>
  </w:num>
  <w:num w:numId="3">
    <w:abstractNumId w:val="18"/>
  </w:num>
  <w:num w:numId="4">
    <w:abstractNumId w:val="26"/>
  </w:num>
  <w:num w:numId="5">
    <w:abstractNumId w:val="20"/>
  </w:num>
  <w:num w:numId="6">
    <w:abstractNumId w:val="39"/>
  </w:num>
  <w:num w:numId="7">
    <w:abstractNumId w:val="33"/>
  </w:num>
  <w:num w:numId="8">
    <w:abstractNumId w:val="38"/>
  </w:num>
  <w:num w:numId="9">
    <w:abstractNumId w:val="47"/>
  </w:num>
  <w:num w:numId="10">
    <w:abstractNumId w:val="27"/>
  </w:num>
  <w:num w:numId="11">
    <w:abstractNumId w:val="4"/>
  </w:num>
  <w:num w:numId="12">
    <w:abstractNumId w:val="48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1"/>
  </w:num>
  <w:num w:numId="16">
    <w:abstractNumId w:val="42"/>
  </w:num>
  <w:num w:numId="17">
    <w:abstractNumId w:val="6"/>
  </w:num>
  <w:num w:numId="18">
    <w:abstractNumId w:val="16"/>
  </w:num>
  <w:num w:numId="19">
    <w:abstractNumId w:val="41"/>
  </w:num>
  <w:num w:numId="20">
    <w:abstractNumId w:val="17"/>
  </w:num>
  <w:num w:numId="21">
    <w:abstractNumId w:val="2"/>
  </w:num>
  <w:num w:numId="22">
    <w:abstractNumId w:val="43"/>
  </w:num>
  <w:num w:numId="23">
    <w:abstractNumId w:val="36"/>
  </w:num>
  <w:num w:numId="24">
    <w:abstractNumId w:val="34"/>
  </w:num>
  <w:num w:numId="25">
    <w:abstractNumId w:val="9"/>
  </w:num>
  <w:num w:numId="26">
    <w:abstractNumId w:val="45"/>
  </w:num>
  <w:num w:numId="27">
    <w:abstractNumId w:val="40"/>
  </w:num>
  <w:num w:numId="28">
    <w:abstractNumId w:val="19"/>
  </w:num>
  <w:num w:numId="29">
    <w:abstractNumId w:val="25"/>
  </w:num>
  <w:num w:numId="3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4490"/>
    <w:rsid w:val="00051040"/>
    <w:rsid w:val="00075F7E"/>
    <w:rsid w:val="0009504B"/>
    <w:rsid w:val="000F7B98"/>
    <w:rsid w:val="001106F8"/>
    <w:rsid w:val="0018404F"/>
    <w:rsid w:val="00187952"/>
    <w:rsid w:val="001A5407"/>
    <w:rsid w:val="001C6904"/>
    <w:rsid w:val="001D690B"/>
    <w:rsid w:val="00244394"/>
    <w:rsid w:val="002737A3"/>
    <w:rsid w:val="002C060E"/>
    <w:rsid w:val="002D33B1"/>
    <w:rsid w:val="002D3591"/>
    <w:rsid w:val="002F3E3E"/>
    <w:rsid w:val="002F494B"/>
    <w:rsid w:val="003514A0"/>
    <w:rsid w:val="00354080"/>
    <w:rsid w:val="00386C32"/>
    <w:rsid w:val="00394641"/>
    <w:rsid w:val="003B6D31"/>
    <w:rsid w:val="003C5084"/>
    <w:rsid w:val="004136FF"/>
    <w:rsid w:val="00425A06"/>
    <w:rsid w:val="004949BF"/>
    <w:rsid w:val="004F7E17"/>
    <w:rsid w:val="00504909"/>
    <w:rsid w:val="00504F75"/>
    <w:rsid w:val="005119BE"/>
    <w:rsid w:val="0053321E"/>
    <w:rsid w:val="00533D12"/>
    <w:rsid w:val="00556AE2"/>
    <w:rsid w:val="005612B3"/>
    <w:rsid w:val="00572887"/>
    <w:rsid w:val="00590EBB"/>
    <w:rsid w:val="005950EA"/>
    <w:rsid w:val="0059526E"/>
    <w:rsid w:val="005A05CE"/>
    <w:rsid w:val="005B0324"/>
    <w:rsid w:val="005C071F"/>
    <w:rsid w:val="005C5016"/>
    <w:rsid w:val="005C72AF"/>
    <w:rsid w:val="005D054D"/>
    <w:rsid w:val="005D77EB"/>
    <w:rsid w:val="00602A5D"/>
    <w:rsid w:val="00604E4E"/>
    <w:rsid w:val="00613071"/>
    <w:rsid w:val="006238D6"/>
    <w:rsid w:val="00623AA3"/>
    <w:rsid w:val="00626AA2"/>
    <w:rsid w:val="0063758A"/>
    <w:rsid w:val="00653AF6"/>
    <w:rsid w:val="00654C6F"/>
    <w:rsid w:val="00656A7F"/>
    <w:rsid w:val="00672852"/>
    <w:rsid w:val="0068678E"/>
    <w:rsid w:val="006C18ED"/>
    <w:rsid w:val="006D145A"/>
    <w:rsid w:val="006E6C85"/>
    <w:rsid w:val="00703380"/>
    <w:rsid w:val="00756BC6"/>
    <w:rsid w:val="00777590"/>
    <w:rsid w:val="00780D3C"/>
    <w:rsid w:val="007919AA"/>
    <w:rsid w:val="007B27D9"/>
    <w:rsid w:val="007E09F3"/>
    <w:rsid w:val="007F2762"/>
    <w:rsid w:val="007F33D1"/>
    <w:rsid w:val="007F6269"/>
    <w:rsid w:val="00822BC8"/>
    <w:rsid w:val="0086262A"/>
    <w:rsid w:val="00887C80"/>
    <w:rsid w:val="008C3131"/>
    <w:rsid w:val="008D0CD4"/>
    <w:rsid w:val="008F397A"/>
    <w:rsid w:val="00901C6B"/>
    <w:rsid w:val="00905CCE"/>
    <w:rsid w:val="00996F32"/>
    <w:rsid w:val="009E0873"/>
    <w:rsid w:val="00A240F8"/>
    <w:rsid w:val="00A84E3C"/>
    <w:rsid w:val="00AA12AD"/>
    <w:rsid w:val="00AC7DF3"/>
    <w:rsid w:val="00AD7EB9"/>
    <w:rsid w:val="00AF1F50"/>
    <w:rsid w:val="00B16C9A"/>
    <w:rsid w:val="00B6694A"/>
    <w:rsid w:val="00B73A5A"/>
    <w:rsid w:val="00B87C98"/>
    <w:rsid w:val="00BB75F1"/>
    <w:rsid w:val="00BB780E"/>
    <w:rsid w:val="00C00DA6"/>
    <w:rsid w:val="00C0677E"/>
    <w:rsid w:val="00C20096"/>
    <w:rsid w:val="00C21EA1"/>
    <w:rsid w:val="00C32804"/>
    <w:rsid w:val="00C54748"/>
    <w:rsid w:val="00C54E7C"/>
    <w:rsid w:val="00C77637"/>
    <w:rsid w:val="00C9139E"/>
    <w:rsid w:val="00CA2790"/>
    <w:rsid w:val="00CA63B9"/>
    <w:rsid w:val="00CB53A1"/>
    <w:rsid w:val="00CD3952"/>
    <w:rsid w:val="00CF065E"/>
    <w:rsid w:val="00D24731"/>
    <w:rsid w:val="00D71AF1"/>
    <w:rsid w:val="00DB0B10"/>
    <w:rsid w:val="00DB10F8"/>
    <w:rsid w:val="00DB1A6C"/>
    <w:rsid w:val="00DB5A38"/>
    <w:rsid w:val="00DC2B3F"/>
    <w:rsid w:val="00DC2F80"/>
    <w:rsid w:val="00DC496F"/>
    <w:rsid w:val="00E067A4"/>
    <w:rsid w:val="00E438A1"/>
    <w:rsid w:val="00E56F2D"/>
    <w:rsid w:val="00EB7EDC"/>
    <w:rsid w:val="00EC1113"/>
    <w:rsid w:val="00ED7C3B"/>
    <w:rsid w:val="00F01E19"/>
    <w:rsid w:val="00F22B51"/>
    <w:rsid w:val="00F267F4"/>
    <w:rsid w:val="00F27A8A"/>
    <w:rsid w:val="00F318FC"/>
    <w:rsid w:val="00F6745E"/>
    <w:rsid w:val="00F941AA"/>
    <w:rsid w:val="00FA4646"/>
    <w:rsid w:val="00FA791F"/>
    <w:rsid w:val="00FD24B5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5E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D24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4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0F8"/>
    <w:pPr>
      <w:ind w:left="720"/>
    </w:pPr>
  </w:style>
  <w:style w:type="character" w:styleId="a6">
    <w:name w:val="Hyperlink"/>
    <w:basedOn w:val="a0"/>
    <w:uiPriority w:val="99"/>
    <w:semiHidden/>
    <w:rsid w:val="00DB10F8"/>
    <w:rPr>
      <w:rFonts w:ascii="Times New Roman" w:hAnsi="Times New Roman" w:cs="Times New Roman"/>
      <w:color w:val="000000"/>
      <w:u w:val="single"/>
    </w:rPr>
  </w:style>
  <w:style w:type="paragraph" w:styleId="a7">
    <w:name w:val="Normal (Web)"/>
    <w:basedOn w:val="a"/>
    <w:uiPriority w:val="99"/>
    <w:semiHidden/>
    <w:rsid w:val="00DB10F8"/>
    <w:rPr>
      <w:rFonts w:ascii="Arial" w:hAnsi="Arial" w:cs="Arial"/>
      <w:sz w:val="20"/>
      <w:szCs w:val="20"/>
      <w:lang w:val="ru-RU" w:eastAsia="ru-RU"/>
    </w:rPr>
  </w:style>
  <w:style w:type="paragraph" w:styleId="a8">
    <w:name w:val="No Spacing"/>
    <w:uiPriority w:val="99"/>
    <w:qFormat/>
    <w:rsid w:val="00051040"/>
    <w:pPr>
      <w:spacing w:before="100" w:beforeAutospacing="1" w:after="100" w:afterAutospacing="1"/>
    </w:pPr>
    <w:rPr>
      <w:lang w:val="en-US" w:eastAsia="en-US"/>
    </w:rPr>
  </w:style>
  <w:style w:type="table" w:styleId="a9">
    <w:name w:val="Table Grid"/>
    <w:basedOn w:val="a1"/>
    <w:uiPriority w:val="59"/>
    <w:locked/>
    <w:rsid w:val="0001449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C060E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2C060E"/>
    <w:rPr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2C060E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2C060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D24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4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0F8"/>
    <w:pPr>
      <w:ind w:left="720"/>
    </w:pPr>
  </w:style>
  <w:style w:type="character" w:styleId="a6">
    <w:name w:val="Hyperlink"/>
    <w:basedOn w:val="a0"/>
    <w:uiPriority w:val="99"/>
    <w:semiHidden/>
    <w:rsid w:val="00DB10F8"/>
    <w:rPr>
      <w:rFonts w:ascii="Times New Roman" w:hAnsi="Times New Roman" w:cs="Times New Roman"/>
      <w:color w:val="000000"/>
      <w:u w:val="single"/>
    </w:rPr>
  </w:style>
  <w:style w:type="paragraph" w:styleId="a7">
    <w:name w:val="Normal (Web)"/>
    <w:basedOn w:val="a"/>
    <w:uiPriority w:val="99"/>
    <w:semiHidden/>
    <w:rsid w:val="00DB10F8"/>
    <w:rPr>
      <w:rFonts w:ascii="Arial" w:hAnsi="Arial" w:cs="Arial"/>
      <w:sz w:val="20"/>
      <w:szCs w:val="20"/>
      <w:lang w:val="ru-RU" w:eastAsia="ru-RU"/>
    </w:rPr>
  </w:style>
  <w:style w:type="paragraph" w:styleId="a8">
    <w:name w:val="No Spacing"/>
    <w:uiPriority w:val="99"/>
    <w:qFormat/>
    <w:rsid w:val="00051040"/>
    <w:pPr>
      <w:spacing w:before="100" w:beforeAutospacing="1" w:after="100" w:afterAutospacing="1"/>
    </w:pPr>
    <w:rPr>
      <w:lang w:val="en-US" w:eastAsia="en-US"/>
    </w:rPr>
  </w:style>
  <w:style w:type="table" w:styleId="a9">
    <w:name w:val="Table Grid"/>
    <w:basedOn w:val="a1"/>
    <w:uiPriority w:val="59"/>
    <w:locked/>
    <w:rsid w:val="0001449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C060E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2C060E"/>
    <w:rPr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2C060E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2C060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p.1obraz.ru/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s://vip.1obraz.ru/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mailto:granat1505@yandex.ru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24D6-53B3-4BA7-BAF4-225B4E69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42</Pages>
  <Words>10858</Words>
  <Characters>61894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dc:description>Подготовлено экспертами Актион-МЦФЭР</dc:description>
  <cp:lastModifiedBy>Грибанова</cp:lastModifiedBy>
  <cp:revision>9</cp:revision>
  <cp:lastPrinted>2023-04-11T13:48:00Z</cp:lastPrinted>
  <dcterms:created xsi:type="dcterms:W3CDTF">2023-04-17T18:06:00Z</dcterms:created>
  <dcterms:modified xsi:type="dcterms:W3CDTF">2023-04-18T10:02:00Z</dcterms:modified>
</cp:coreProperties>
</file>